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77" w:rsidRPr="00167806" w:rsidRDefault="00801E1B" w:rsidP="00801E1B">
      <w:pPr>
        <w:spacing w:after="0" w:line="240" w:lineRule="auto"/>
        <w:jc w:val="center"/>
        <w:rPr>
          <w:rFonts w:ascii="Cambria" w:hAnsi="Cambria"/>
          <w:b/>
          <w:bCs/>
          <w:color w:val="17365D"/>
          <w:sz w:val="48"/>
          <w:szCs w:val="48"/>
        </w:rPr>
      </w:pPr>
      <w:r w:rsidRPr="00801E1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2314575" cy="1247775"/>
            <wp:effectExtent l="0" t="0" r="9525" b="9525"/>
            <wp:wrapThrough wrapText="bothSides">
              <wp:wrapPolygon edited="0">
                <wp:start x="0" y="0"/>
                <wp:lineTo x="0" y="21435"/>
                <wp:lineTo x="21511" y="21435"/>
                <wp:lineTo x="215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C77" w:rsidRPr="00167806">
        <w:rPr>
          <w:rFonts w:ascii="Cambria" w:hAnsi="Cambria"/>
          <w:b/>
          <w:bCs/>
          <w:color w:val="17365D"/>
          <w:sz w:val="48"/>
          <w:szCs w:val="48"/>
        </w:rPr>
        <w:t>-</w:t>
      </w:r>
      <w:r w:rsidR="00416C77">
        <w:rPr>
          <w:rFonts w:ascii="Cambria" w:hAnsi="Cambria"/>
          <w:b/>
          <w:bCs/>
          <w:color w:val="17365D"/>
          <w:sz w:val="48"/>
          <w:szCs w:val="48"/>
        </w:rPr>
        <w:t>Western Lake Erie Basin Watershed</w:t>
      </w:r>
      <w:r w:rsidR="00416C77" w:rsidRPr="00167806">
        <w:rPr>
          <w:rFonts w:ascii="Cambria" w:hAnsi="Cambria"/>
          <w:b/>
          <w:bCs/>
          <w:color w:val="17365D"/>
          <w:sz w:val="48"/>
          <w:szCs w:val="48"/>
        </w:rPr>
        <w:t>-</w:t>
      </w:r>
    </w:p>
    <w:p w:rsidR="00416C77" w:rsidRPr="00167806" w:rsidRDefault="00416C77" w:rsidP="00801E1B">
      <w:pPr>
        <w:spacing w:after="0" w:line="240" w:lineRule="auto"/>
        <w:jc w:val="center"/>
        <w:rPr>
          <w:rFonts w:ascii="Calibri" w:hAnsi="Calibri"/>
          <w:b/>
          <w:bCs/>
          <w:color w:val="17365D"/>
          <w:sz w:val="28"/>
          <w:szCs w:val="28"/>
        </w:rPr>
      </w:pPr>
      <w:r w:rsidRPr="00167806">
        <w:rPr>
          <w:rFonts w:ascii="Calibri" w:hAnsi="Calibri"/>
          <w:b/>
          <w:bCs/>
          <w:color w:val="17365D"/>
          <w:sz w:val="28"/>
          <w:szCs w:val="28"/>
        </w:rPr>
        <w:t>ALL MANURE MUST BE HAND</w:t>
      </w:r>
      <w:r>
        <w:rPr>
          <w:rFonts w:ascii="Calibri" w:hAnsi="Calibri"/>
          <w:b/>
          <w:bCs/>
          <w:color w:val="17365D"/>
          <w:sz w:val="28"/>
          <w:szCs w:val="28"/>
        </w:rPr>
        <w:t>LED ACCORDING TO SENATE BILL 1 AND NRCS 590</w:t>
      </w:r>
    </w:p>
    <w:p w:rsidR="00692A5C" w:rsidRDefault="00692A5C" w:rsidP="00692A5C">
      <w:pPr>
        <w:pStyle w:val="PlainText"/>
        <w:widowControl/>
        <w:spacing w:line="240" w:lineRule="auto"/>
        <w:rPr>
          <w:rFonts w:ascii="Eras Medium ITC" w:hAnsi="Eras Medium ITC"/>
          <w:color w:val="auto"/>
          <w:kern w:val="0"/>
          <w:sz w:val="24"/>
          <w:szCs w:val="24"/>
        </w:rPr>
      </w:pPr>
    </w:p>
    <w:p w:rsidR="00416C77" w:rsidRPr="00801E1B" w:rsidRDefault="00416C77" w:rsidP="00692A5C">
      <w:pPr>
        <w:pStyle w:val="PlainText"/>
        <w:widowControl/>
        <w:spacing w:line="240" w:lineRule="auto"/>
        <w:rPr>
          <w:rFonts w:ascii="Times New Roman" w:hAnsi="Times New Roman"/>
          <w:b/>
          <w:sz w:val="24"/>
          <w:szCs w:val="24"/>
        </w:rPr>
      </w:pPr>
      <w:r w:rsidRPr="00801E1B">
        <w:rPr>
          <w:rFonts w:ascii="Times New Roman" w:hAnsi="Times New Roman"/>
          <w:b/>
          <w:sz w:val="24"/>
          <w:szCs w:val="24"/>
        </w:rPr>
        <w:t xml:space="preserve">Manure and Fertilizer Application – Restrictions </w:t>
      </w:r>
    </w:p>
    <w:p w:rsidR="00416C77" w:rsidRPr="00801E1B" w:rsidRDefault="00416C77" w:rsidP="00416C77">
      <w:pPr>
        <w:pStyle w:val="PlainText"/>
        <w:widowControl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801E1B">
        <w:rPr>
          <w:rFonts w:ascii="Times New Roman" w:hAnsi="Times New Roman"/>
          <w:color w:val="auto"/>
          <w:sz w:val="24"/>
          <w:szCs w:val="24"/>
        </w:rPr>
        <w:t xml:space="preserve">Manure and fertilizer </w:t>
      </w:r>
      <w:r w:rsidRPr="00801E1B">
        <w:rPr>
          <w:rFonts w:ascii="Times New Roman" w:hAnsi="Times New Roman"/>
          <w:i/>
          <w:color w:val="auto"/>
          <w:sz w:val="24"/>
          <w:szCs w:val="24"/>
          <w:u w:val="single"/>
        </w:rPr>
        <w:t>cannot be applied</w:t>
      </w:r>
      <w:r w:rsidRPr="00801E1B">
        <w:rPr>
          <w:rFonts w:ascii="Times New Roman" w:hAnsi="Times New Roman"/>
          <w:i/>
          <w:sz w:val="24"/>
          <w:szCs w:val="24"/>
          <w:u w:val="single"/>
        </w:rPr>
        <w:t xml:space="preserve"> on frozen ground or ground covered in more than one inch of snow or one half inch of ice.</w:t>
      </w:r>
      <w:r w:rsidRPr="00801E1B">
        <w:rPr>
          <w:rFonts w:ascii="Times New Roman" w:hAnsi="Times New Roman"/>
          <w:sz w:val="24"/>
          <w:szCs w:val="24"/>
        </w:rPr>
        <w:t xml:space="preserve"> </w:t>
      </w:r>
    </w:p>
    <w:p w:rsidR="00416C77" w:rsidRPr="00801E1B" w:rsidRDefault="00416C77" w:rsidP="00801E1B">
      <w:pPr>
        <w:pStyle w:val="PlainText"/>
        <w:widowControl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801E1B">
        <w:rPr>
          <w:rFonts w:ascii="Times New Roman" w:hAnsi="Times New Roman"/>
          <w:sz w:val="24"/>
          <w:szCs w:val="24"/>
        </w:rPr>
        <w:t xml:space="preserve">Manure and fertilizer cannot be surface applied </w:t>
      </w:r>
      <w:r w:rsidRPr="00801E1B">
        <w:rPr>
          <w:rFonts w:ascii="Times New Roman" w:hAnsi="Times New Roman"/>
          <w:i/>
          <w:sz w:val="24"/>
          <w:szCs w:val="24"/>
          <w:u w:val="single"/>
        </w:rPr>
        <w:t>when top two inches of soil are saturated</w:t>
      </w:r>
      <w:r w:rsidRPr="00801E1B">
        <w:rPr>
          <w:rFonts w:ascii="Times New Roman" w:hAnsi="Times New Roman"/>
          <w:sz w:val="24"/>
          <w:szCs w:val="24"/>
        </w:rPr>
        <w:t xml:space="preserve"> from precipitation.</w:t>
      </w:r>
    </w:p>
    <w:p w:rsidR="00416C77" w:rsidRPr="00801E1B" w:rsidRDefault="00416C77" w:rsidP="00416C77">
      <w:pPr>
        <w:pStyle w:val="PlainText"/>
        <w:widowControl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801E1B">
        <w:rPr>
          <w:rFonts w:ascii="Times New Roman" w:hAnsi="Times New Roman"/>
          <w:i/>
          <w:sz w:val="24"/>
          <w:szCs w:val="24"/>
          <w:u w:val="single"/>
        </w:rPr>
        <w:t>Manure</w:t>
      </w:r>
      <w:r w:rsidRPr="00801E1B">
        <w:rPr>
          <w:rFonts w:ascii="Times New Roman" w:hAnsi="Times New Roman"/>
          <w:sz w:val="24"/>
          <w:szCs w:val="24"/>
        </w:rPr>
        <w:t xml:space="preserve"> cannot be surface applied if forecast for land application area contains greater than 50% chance of precipitation exceeding </w:t>
      </w:r>
      <w:r w:rsidRPr="00801E1B">
        <w:rPr>
          <w:rFonts w:ascii="Times New Roman" w:hAnsi="Times New Roman"/>
          <w:i/>
          <w:sz w:val="24"/>
          <w:szCs w:val="24"/>
          <w:u w:val="single"/>
        </w:rPr>
        <w:t>0.5 inch for a period of 24 hours</w:t>
      </w:r>
      <w:r w:rsidRPr="00801E1B">
        <w:rPr>
          <w:rFonts w:ascii="Times New Roman" w:hAnsi="Times New Roman"/>
          <w:sz w:val="24"/>
          <w:szCs w:val="24"/>
        </w:rPr>
        <w:t xml:space="preserve"> at the projected start of manure application.</w:t>
      </w:r>
    </w:p>
    <w:p w:rsidR="00E845A1" w:rsidRPr="00801E1B" w:rsidRDefault="00416C77" w:rsidP="00416C77">
      <w:pPr>
        <w:pStyle w:val="PlainText"/>
        <w:widowControl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801E1B">
        <w:rPr>
          <w:rFonts w:ascii="Times New Roman" w:hAnsi="Times New Roman"/>
          <w:i/>
          <w:sz w:val="24"/>
          <w:szCs w:val="24"/>
          <w:u w:val="single"/>
        </w:rPr>
        <w:t>Fertilizer</w:t>
      </w:r>
      <w:r w:rsidRPr="00801E1B">
        <w:rPr>
          <w:rFonts w:ascii="Times New Roman" w:hAnsi="Times New Roman"/>
          <w:sz w:val="24"/>
          <w:szCs w:val="24"/>
        </w:rPr>
        <w:t xml:space="preserve"> cannot be surface applied if forecast for land application are contains greater than 50% chance of precipitation exceeding </w:t>
      </w:r>
      <w:r w:rsidRPr="00801E1B">
        <w:rPr>
          <w:rFonts w:ascii="Times New Roman" w:hAnsi="Times New Roman"/>
          <w:i/>
          <w:sz w:val="24"/>
          <w:szCs w:val="24"/>
          <w:u w:val="single"/>
        </w:rPr>
        <w:t>1 inch for a 12-hour period</w:t>
      </w:r>
      <w:r w:rsidRPr="00801E1B">
        <w:rPr>
          <w:rFonts w:ascii="Times New Roman" w:hAnsi="Times New Roman"/>
          <w:sz w:val="24"/>
          <w:szCs w:val="24"/>
        </w:rPr>
        <w:t xml:space="preserve"> at the projected start of fertilizer application.</w:t>
      </w:r>
    </w:p>
    <w:p w:rsidR="00E845A1" w:rsidRPr="00801E1B" w:rsidRDefault="00E845A1" w:rsidP="00416C77">
      <w:pPr>
        <w:pStyle w:val="PlainText"/>
        <w:widowControl/>
        <w:spacing w:line="240" w:lineRule="auto"/>
        <w:rPr>
          <w:rFonts w:ascii="Times New Roman" w:hAnsi="Times New Roman"/>
          <w:sz w:val="24"/>
          <w:szCs w:val="24"/>
        </w:rPr>
      </w:pPr>
    </w:p>
    <w:p w:rsidR="00416C77" w:rsidRPr="00801E1B" w:rsidRDefault="00416C77" w:rsidP="00801E1B">
      <w:pPr>
        <w:pStyle w:val="PlainText"/>
        <w:widowControl/>
        <w:spacing w:line="240" w:lineRule="auto"/>
        <w:rPr>
          <w:rFonts w:ascii="Times New Roman" w:hAnsi="Times New Roman"/>
          <w:b/>
          <w:sz w:val="24"/>
          <w:szCs w:val="24"/>
        </w:rPr>
      </w:pPr>
      <w:r w:rsidRPr="00801E1B">
        <w:rPr>
          <w:rFonts w:ascii="Times New Roman" w:hAnsi="Times New Roman"/>
          <w:b/>
          <w:sz w:val="24"/>
          <w:szCs w:val="24"/>
        </w:rPr>
        <w:t>Manure and Fertilizer Application – Exemptions</w:t>
      </w:r>
    </w:p>
    <w:p w:rsidR="00416C77" w:rsidRPr="00801E1B" w:rsidRDefault="00416C77" w:rsidP="00416C77">
      <w:pPr>
        <w:pStyle w:val="PlainText"/>
        <w:widowControl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 w:rsidRPr="00801E1B">
        <w:rPr>
          <w:rFonts w:ascii="Times New Roman" w:hAnsi="Times New Roman"/>
          <w:sz w:val="24"/>
          <w:szCs w:val="24"/>
        </w:rPr>
        <w:t>The above application  restrictions are exempt under the any of the following:</w:t>
      </w:r>
    </w:p>
    <w:p w:rsidR="00416C77" w:rsidRPr="00801E1B" w:rsidRDefault="00416C77" w:rsidP="00416C77">
      <w:pPr>
        <w:pStyle w:val="PlainText"/>
        <w:widowControl/>
        <w:numPr>
          <w:ilvl w:val="0"/>
          <w:numId w:val="1"/>
        </w:numPr>
        <w:spacing w:line="240" w:lineRule="auto"/>
        <w:ind w:left="990" w:hanging="360"/>
        <w:rPr>
          <w:rFonts w:ascii="Times New Roman" w:hAnsi="Times New Roman"/>
          <w:b/>
          <w:sz w:val="24"/>
          <w:szCs w:val="24"/>
        </w:rPr>
      </w:pPr>
      <w:r w:rsidRPr="00801E1B">
        <w:rPr>
          <w:rFonts w:ascii="Times New Roman" w:hAnsi="Times New Roman"/>
          <w:sz w:val="24"/>
          <w:szCs w:val="24"/>
        </w:rPr>
        <w:t>Manure/fertilizer is applied to a growing crop (summer=any green crop, winter=any plant that does NOT winter kill).</w:t>
      </w:r>
    </w:p>
    <w:p w:rsidR="00416C77" w:rsidRPr="00801E1B" w:rsidRDefault="00416C77" w:rsidP="00416C77">
      <w:pPr>
        <w:pStyle w:val="PlainText"/>
        <w:widowControl/>
        <w:numPr>
          <w:ilvl w:val="0"/>
          <w:numId w:val="1"/>
        </w:numPr>
        <w:spacing w:line="240" w:lineRule="auto"/>
        <w:ind w:left="990" w:hanging="360"/>
        <w:rPr>
          <w:rFonts w:ascii="Times New Roman" w:hAnsi="Times New Roman"/>
          <w:b/>
          <w:sz w:val="24"/>
          <w:szCs w:val="24"/>
        </w:rPr>
      </w:pPr>
      <w:r w:rsidRPr="00801E1B">
        <w:rPr>
          <w:rFonts w:ascii="Times New Roman" w:hAnsi="Times New Roman"/>
          <w:sz w:val="24"/>
          <w:szCs w:val="24"/>
        </w:rPr>
        <w:t>Manure/fertilizer is injected into ground.</w:t>
      </w:r>
    </w:p>
    <w:p w:rsidR="00416C77" w:rsidRPr="00801E1B" w:rsidRDefault="00416C77" w:rsidP="00416C77">
      <w:pPr>
        <w:pStyle w:val="PlainText"/>
        <w:widowControl/>
        <w:numPr>
          <w:ilvl w:val="0"/>
          <w:numId w:val="1"/>
        </w:numPr>
        <w:spacing w:line="240" w:lineRule="auto"/>
        <w:ind w:left="990" w:hanging="360"/>
        <w:rPr>
          <w:rFonts w:ascii="Times New Roman" w:hAnsi="Times New Roman"/>
          <w:b/>
          <w:sz w:val="24"/>
          <w:szCs w:val="24"/>
        </w:rPr>
      </w:pPr>
      <w:r w:rsidRPr="00801E1B">
        <w:rPr>
          <w:rFonts w:ascii="Times New Roman" w:hAnsi="Times New Roman"/>
          <w:sz w:val="24"/>
          <w:szCs w:val="24"/>
        </w:rPr>
        <w:t xml:space="preserve">Manure/fertilizer is incorporated (minimum of 4 inches) within 24 hours of application. </w:t>
      </w:r>
    </w:p>
    <w:p w:rsidR="00416C77" w:rsidRPr="00801E1B" w:rsidRDefault="00416C77" w:rsidP="00416C77">
      <w:pPr>
        <w:pStyle w:val="PlainText"/>
        <w:widowControl/>
        <w:numPr>
          <w:ilvl w:val="0"/>
          <w:numId w:val="1"/>
        </w:numPr>
        <w:spacing w:line="240" w:lineRule="auto"/>
        <w:ind w:left="990" w:hanging="360"/>
        <w:rPr>
          <w:rFonts w:ascii="Times New Roman" w:hAnsi="Times New Roman"/>
          <w:b/>
          <w:sz w:val="24"/>
          <w:szCs w:val="24"/>
        </w:rPr>
      </w:pPr>
      <w:r w:rsidRPr="00801E1B">
        <w:rPr>
          <w:rFonts w:ascii="Times New Roman" w:hAnsi="Times New Roman"/>
          <w:sz w:val="24"/>
          <w:szCs w:val="24"/>
        </w:rPr>
        <w:t>Written consent from the ODA Director and application in accordance with NRCS 590 Standard.</w:t>
      </w:r>
    </w:p>
    <w:p w:rsidR="00416C77" w:rsidRPr="00801E1B" w:rsidRDefault="00416C77" w:rsidP="00416C77">
      <w:pPr>
        <w:pStyle w:val="PlainText"/>
        <w:widowControl/>
        <w:numPr>
          <w:ilvl w:val="0"/>
          <w:numId w:val="1"/>
        </w:numPr>
        <w:spacing w:line="240" w:lineRule="auto"/>
        <w:ind w:left="990" w:hanging="360"/>
        <w:rPr>
          <w:rFonts w:ascii="Times New Roman" w:hAnsi="Times New Roman"/>
          <w:b/>
          <w:sz w:val="24"/>
          <w:szCs w:val="24"/>
        </w:rPr>
      </w:pPr>
      <w:r w:rsidRPr="00801E1B">
        <w:rPr>
          <w:rFonts w:ascii="Times New Roman" w:hAnsi="Times New Roman"/>
          <w:sz w:val="24"/>
          <w:szCs w:val="24"/>
        </w:rPr>
        <w:t>Manure/fertilizer application to snow and ice covered ground remains DISCOURAGED.</w:t>
      </w:r>
    </w:p>
    <w:p w:rsidR="00416C77" w:rsidRPr="00801E1B" w:rsidRDefault="00416C77" w:rsidP="00801E1B">
      <w:pPr>
        <w:pStyle w:val="PlainText"/>
        <w:widowControl/>
        <w:spacing w:line="240" w:lineRule="auto"/>
        <w:rPr>
          <w:rFonts w:ascii="Times New Roman" w:hAnsi="Times New Roman"/>
          <w:b/>
          <w:sz w:val="24"/>
          <w:szCs w:val="24"/>
        </w:rPr>
      </w:pPr>
      <w:r w:rsidRPr="00801E1B">
        <w:rPr>
          <w:rFonts w:ascii="Times New Roman" w:hAnsi="Times New Roman"/>
          <w:b/>
          <w:sz w:val="24"/>
          <w:szCs w:val="24"/>
        </w:rPr>
        <w:t xml:space="preserve">Commercial Fertilizer – Requirements </w:t>
      </w:r>
    </w:p>
    <w:p w:rsidR="00416C77" w:rsidRPr="00801E1B" w:rsidRDefault="00416C77" w:rsidP="00416C77">
      <w:pPr>
        <w:pStyle w:val="PlainText"/>
        <w:widowControl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 w:rsidRPr="00801E1B">
        <w:rPr>
          <w:rFonts w:ascii="Times New Roman" w:hAnsi="Times New Roman"/>
          <w:sz w:val="24"/>
          <w:szCs w:val="24"/>
        </w:rPr>
        <w:t>Commercial Fertilizer rules follow Senate Bill 150.</w:t>
      </w:r>
    </w:p>
    <w:p w:rsidR="00416C77" w:rsidRPr="00801E1B" w:rsidRDefault="00416C77" w:rsidP="00416C77">
      <w:pPr>
        <w:pStyle w:val="PlainText"/>
        <w:widowControl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 w:rsidRPr="00801E1B">
        <w:rPr>
          <w:rFonts w:ascii="Times New Roman" w:hAnsi="Times New Roman"/>
          <w:sz w:val="24"/>
          <w:szCs w:val="24"/>
        </w:rPr>
        <w:t>Certification for fertilizer (non manure) application on 50 or more acres.</w:t>
      </w:r>
    </w:p>
    <w:p w:rsidR="00416C77" w:rsidRPr="00801E1B" w:rsidRDefault="00416C77" w:rsidP="00416C77">
      <w:pPr>
        <w:pStyle w:val="PlainText"/>
        <w:widowControl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 w:rsidRPr="00801E1B">
        <w:rPr>
          <w:rFonts w:ascii="Times New Roman" w:hAnsi="Times New Roman"/>
          <w:sz w:val="24"/>
          <w:szCs w:val="24"/>
        </w:rPr>
        <w:t>Certification valid for 3 years.</w:t>
      </w:r>
    </w:p>
    <w:p w:rsidR="00416C77" w:rsidRPr="00801E1B" w:rsidRDefault="00416C77" w:rsidP="00416C77">
      <w:pPr>
        <w:pStyle w:val="PlainText"/>
        <w:widowControl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 w:rsidRPr="00801E1B">
        <w:rPr>
          <w:rFonts w:ascii="Times New Roman" w:hAnsi="Times New Roman"/>
          <w:sz w:val="24"/>
          <w:szCs w:val="24"/>
        </w:rPr>
        <w:t>Record application of fertilizer.  Include: name, date, location of application, rate, type/analysis of fertilizer, application method, soil condition, weather as application, and forecast of next day.</w:t>
      </w:r>
    </w:p>
    <w:p w:rsidR="00416C77" w:rsidRPr="00801E1B" w:rsidRDefault="00416C77" w:rsidP="00801E1B">
      <w:pPr>
        <w:pStyle w:val="PlainText"/>
        <w:widowControl/>
        <w:spacing w:line="240" w:lineRule="auto"/>
        <w:rPr>
          <w:rFonts w:ascii="Times New Roman" w:hAnsi="Times New Roman"/>
          <w:b/>
          <w:sz w:val="24"/>
          <w:szCs w:val="24"/>
        </w:rPr>
      </w:pPr>
      <w:r w:rsidRPr="00801E1B">
        <w:rPr>
          <w:rFonts w:ascii="Times New Roman" w:hAnsi="Times New Roman"/>
          <w:b/>
          <w:sz w:val="24"/>
          <w:szCs w:val="24"/>
        </w:rPr>
        <w:t xml:space="preserve">Records </w:t>
      </w:r>
    </w:p>
    <w:p w:rsidR="00801E1B" w:rsidRDefault="00416C77" w:rsidP="00801E1B">
      <w:pPr>
        <w:pStyle w:val="PlainText"/>
        <w:widowControl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801E1B">
        <w:rPr>
          <w:rFonts w:ascii="Times New Roman" w:hAnsi="Times New Roman"/>
          <w:sz w:val="24"/>
          <w:szCs w:val="24"/>
        </w:rPr>
        <w:t xml:space="preserve">Local weather forecasts and hourly weather graph information is available: </w:t>
      </w:r>
      <w:hyperlink r:id="rId9" w:history="1">
        <w:r w:rsidRPr="00801E1B">
          <w:rPr>
            <w:rStyle w:val="Hyperlink"/>
            <w:rFonts w:ascii="Times New Roman" w:hAnsi="Times New Roman"/>
            <w:sz w:val="24"/>
            <w:szCs w:val="24"/>
          </w:rPr>
          <w:t>www.weather.gov</w:t>
        </w:r>
      </w:hyperlink>
      <w:r w:rsidRPr="00801E1B">
        <w:rPr>
          <w:rFonts w:ascii="Times New Roman" w:hAnsi="Times New Roman"/>
          <w:sz w:val="24"/>
          <w:szCs w:val="24"/>
        </w:rPr>
        <w:t>.</w:t>
      </w:r>
    </w:p>
    <w:p w:rsidR="00801E1B" w:rsidRDefault="00801E1B" w:rsidP="00801E1B">
      <w:pPr>
        <w:pStyle w:val="PlainText"/>
        <w:widowControl/>
        <w:spacing w:line="240" w:lineRule="auto"/>
        <w:rPr>
          <w:rFonts w:ascii="Times New Roman" w:hAnsi="Times New Roman"/>
          <w:sz w:val="24"/>
          <w:szCs w:val="24"/>
        </w:rPr>
      </w:pPr>
    </w:p>
    <w:p w:rsidR="00801E1B" w:rsidRDefault="00801E1B" w:rsidP="00801E1B">
      <w:pPr>
        <w:pStyle w:val="PlainText"/>
        <w:widowControl/>
        <w:spacing w:line="240" w:lineRule="auto"/>
        <w:rPr>
          <w:rFonts w:ascii="Times New Roman" w:hAnsi="Times New Roman"/>
          <w:sz w:val="24"/>
          <w:szCs w:val="24"/>
        </w:rPr>
      </w:pPr>
    </w:p>
    <w:p w:rsidR="00801E1B" w:rsidRDefault="00801E1B" w:rsidP="00801E1B">
      <w:pPr>
        <w:pStyle w:val="PlainText"/>
        <w:widowControl/>
        <w:spacing w:line="240" w:lineRule="auto"/>
        <w:rPr>
          <w:rFonts w:ascii="Times New Roman" w:hAnsi="Times New Roman"/>
          <w:sz w:val="24"/>
          <w:szCs w:val="24"/>
        </w:rPr>
      </w:pPr>
    </w:p>
    <w:p w:rsidR="00801E1B" w:rsidRDefault="00801E1B" w:rsidP="00801E1B">
      <w:pPr>
        <w:pStyle w:val="PlainText"/>
        <w:widowControl/>
        <w:spacing w:line="240" w:lineRule="auto"/>
        <w:rPr>
          <w:rFonts w:ascii="Times New Roman" w:hAnsi="Times New Roman"/>
          <w:sz w:val="24"/>
          <w:szCs w:val="24"/>
        </w:rPr>
      </w:pPr>
    </w:p>
    <w:p w:rsidR="00801E1B" w:rsidRPr="00801E1B" w:rsidRDefault="00801E1B" w:rsidP="00801E1B">
      <w:pPr>
        <w:pStyle w:val="PlainText"/>
        <w:widowControl/>
        <w:spacing w:line="240" w:lineRule="auto"/>
        <w:rPr>
          <w:rFonts w:ascii="Times New Roman" w:hAnsi="Times New Roman"/>
          <w:sz w:val="24"/>
          <w:szCs w:val="24"/>
        </w:rPr>
      </w:pPr>
    </w:p>
    <w:p w:rsidR="00416C77" w:rsidRPr="00801E1B" w:rsidRDefault="00801E1B" w:rsidP="00416C77">
      <w:pPr>
        <w:pStyle w:val="PlainText"/>
        <w:widowControl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16C77" w:rsidRPr="00801E1B">
        <w:rPr>
          <w:rFonts w:ascii="Times New Roman" w:hAnsi="Times New Roman"/>
          <w:sz w:val="24"/>
          <w:szCs w:val="24"/>
        </w:rPr>
        <w:t>RODUCERS ARE REQUIRED TO FOLLOW THE NRCS NUTRIENT MANAGEMENT 590 STANDARD</w:t>
      </w:r>
    </w:p>
    <w:p w:rsidR="00416C77" w:rsidRPr="00801E1B" w:rsidRDefault="00416C77" w:rsidP="00416C77">
      <w:pPr>
        <w:pStyle w:val="PlainText"/>
        <w:widowControl/>
        <w:spacing w:line="240" w:lineRule="auto"/>
        <w:rPr>
          <w:rFonts w:ascii="Times New Roman" w:hAnsi="Times New Roman"/>
          <w:bCs/>
          <w:color w:val="auto"/>
          <w:sz w:val="24"/>
          <w:szCs w:val="24"/>
        </w:rPr>
      </w:pPr>
      <w:r w:rsidRPr="00801E1B">
        <w:rPr>
          <w:rFonts w:ascii="Times New Roman" w:hAnsi="Times New Roman"/>
          <w:bCs/>
          <w:color w:val="auto"/>
          <w:sz w:val="24"/>
          <w:szCs w:val="24"/>
        </w:rPr>
        <w:t xml:space="preserve">For the complete Natural Resources Conservation Services 590 document, go to the following link: </w:t>
      </w:r>
    </w:p>
    <w:p w:rsidR="00416C77" w:rsidRPr="00801E1B" w:rsidRDefault="00692A5C" w:rsidP="00416C77">
      <w:pPr>
        <w:pStyle w:val="PlainText"/>
        <w:widowControl/>
        <w:spacing w:line="240" w:lineRule="auto"/>
        <w:rPr>
          <w:rFonts w:ascii="Times New Roman" w:hAnsi="Times New Roman"/>
          <w:bCs/>
          <w:color w:val="auto"/>
          <w:sz w:val="24"/>
          <w:szCs w:val="24"/>
        </w:rPr>
      </w:pPr>
      <w:hyperlink r:id="rId10" w:history="1">
        <w:r w:rsidR="00416C77" w:rsidRPr="00801E1B">
          <w:rPr>
            <w:rStyle w:val="Hyperlink"/>
            <w:rFonts w:ascii="Times New Roman" w:hAnsi="Times New Roman"/>
            <w:bCs/>
            <w:sz w:val="24"/>
            <w:szCs w:val="24"/>
          </w:rPr>
          <w:t>http://www.oardc.ohio-state.edu/ocamm/images/OH_590_Standard_2012.pdf</w:t>
        </w:r>
      </w:hyperlink>
    </w:p>
    <w:p w:rsidR="00416C77" w:rsidRPr="00801E1B" w:rsidRDefault="00416C77" w:rsidP="00416C77">
      <w:pPr>
        <w:pStyle w:val="PlainText"/>
        <w:widowControl/>
        <w:spacing w:line="240" w:lineRule="auto"/>
        <w:rPr>
          <w:rFonts w:ascii="Times New Roman" w:hAnsi="Times New Roman"/>
          <w:bCs/>
          <w:color w:val="auto"/>
          <w:sz w:val="24"/>
          <w:szCs w:val="24"/>
        </w:rPr>
      </w:pPr>
      <w:r w:rsidRPr="00801E1B">
        <w:rPr>
          <w:rFonts w:ascii="Times New Roman" w:hAnsi="Times New Roman"/>
          <w:bCs/>
          <w:color w:val="auto"/>
          <w:sz w:val="24"/>
          <w:szCs w:val="24"/>
        </w:rPr>
        <w:t xml:space="preserve">Senate Bill 150 can be found at: </w:t>
      </w:r>
    </w:p>
    <w:p w:rsidR="00416C77" w:rsidRPr="00801E1B" w:rsidRDefault="00692A5C" w:rsidP="00416C77">
      <w:pPr>
        <w:pStyle w:val="PlainText"/>
        <w:widowControl/>
        <w:spacing w:line="240" w:lineRule="auto"/>
        <w:rPr>
          <w:rFonts w:ascii="Times New Roman" w:hAnsi="Times New Roman"/>
          <w:bCs/>
          <w:color w:val="auto"/>
          <w:sz w:val="24"/>
          <w:szCs w:val="24"/>
        </w:rPr>
      </w:pPr>
      <w:hyperlink r:id="rId11" w:history="1">
        <w:r w:rsidR="00416C77" w:rsidRPr="00801E1B">
          <w:rPr>
            <w:rStyle w:val="Hyperlink"/>
            <w:rFonts w:ascii="Times New Roman" w:hAnsi="Times New Roman"/>
            <w:bCs/>
            <w:sz w:val="24"/>
            <w:szCs w:val="24"/>
          </w:rPr>
          <w:t>http://www.lsc.ohio.gov/analyses130/14-sb150-130.pdf</w:t>
        </w:r>
      </w:hyperlink>
    </w:p>
    <w:p w:rsidR="00416C77" w:rsidRPr="00801E1B" w:rsidRDefault="00416C77" w:rsidP="00416C77">
      <w:pPr>
        <w:pStyle w:val="PlainText"/>
        <w:widowControl/>
        <w:spacing w:line="240" w:lineRule="auto"/>
        <w:rPr>
          <w:rStyle w:val="Hyperlink"/>
          <w:rFonts w:ascii="Times New Roman" w:hAnsi="Times New Roman"/>
          <w:bCs/>
          <w:sz w:val="24"/>
          <w:szCs w:val="24"/>
        </w:rPr>
      </w:pPr>
      <w:r w:rsidRPr="00801E1B">
        <w:rPr>
          <w:rFonts w:ascii="Times New Roman" w:hAnsi="Times New Roman"/>
          <w:bCs/>
          <w:color w:val="auto"/>
          <w:sz w:val="24"/>
          <w:szCs w:val="24"/>
        </w:rPr>
        <w:t>Senate Bill 1 can be found at:</w:t>
      </w:r>
      <w:r w:rsidR="002C3060" w:rsidRPr="00801E1B">
        <w:rPr>
          <w:rFonts w:ascii="Times New Roman" w:hAnsi="Times New Roman"/>
          <w:bCs/>
          <w:color w:val="auto"/>
          <w:sz w:val="24"/>
          <w:szCs w:val="24"/>
        </w:rPr>
        <w:fldChar w:fldCharType="begin"/>
      </w:r>
      <w:r w:rsidRPr="00801E1B">
        <w:rPr>
          <w:rFonts w:ascii="Times New Roman" w:hAnsi="Times New Roman"/>
          <w:bCs/>
          <w:color w:val="auto"/>
          <w:sz w:val="24"/>
          <w:szCs w:val="24"/>
        </w:rPr>
        <w:instrText xml:space="preserve"> HYPERLINK "https://www.legislature.ohio.gov/legislation/legislation-summary?id=GA131-SB-1" </w:instrText>
      </w:r>
      <w:r w:rsidR="002C3060" w:rsidRPr="00801E1B">
        <w:rPr>
          <w:rFonts w:ascii="Times New Roman" w:hAnsi="Times New Roman"/>
          <w:bCs/>
          <w:color w:val="auto"/>
          <w:sz w:val="24"/>
          <w:szCs w:val="24"/>
        </w:rPr>
        <w:fldChar w:fldCharType="separate"/>
      </w:r>
    </w:p>
    <w:p w:rsidR="00416C77" w:rsidRPr="00801E1B" w:rsidRDefault="00416C77" w:rsidP="00416C77">
      <w:pPr>
        <w:pStyle w:val="PlainText"/>
        <w:widowControl/>
        <w:spacing w:line="240" w:lineRule="auto"/>
        <w:rPr>
          <w:rFonts w:ascii="Times New Roman" w:hAnsi="Times New Roman"/>
          <w:bCs/>
          <w:color w:val="auto"/>
          <w:sz w:val="24"/>
          <w:szCs w:val="24"/>
        </w:rPr>
      </w:pPr>
      <w:r w:rsidRPr="00801E1B">
        <w:rPr>
          <w:rStyle w:val="Hyperlink"/>
          <w:rFonts w:ascii="Times New Roman" w:hAnsi="Times New Roman"/>
          <w:bCs/>
          <w:sz w:val="24"/>
          <w:szCs w:val="24"/>
        </w:rPr>
        <w:t>https://www.legislature.ohio.gov/legislation/legislation-summary?id=GA131-SB-1</w:t>
      </w:r>
      <w:r w:rsidR="002C3060" w:rsidRPr="00801E1B">
        <w:rPr>
          <w:rFonts w:ascii="Times New Roman" w:hAnsi="Times New Roman"/>
          <w:bCs/>
          <w:color w:val="auto"/>
          <w:sz w:val="24"/>
          <w:szCs w:val="24"/>
        </w:rPr>
        <w:fldChar w:fldCharType="end"/>
      </w:r>
    </w:p>
    <w:p w:rsidR="00416C77" w:rsidRPr="00801E1B" w:rsidRDefault="00416C77" w:rsidP="00416C77">
      <w:pPr>
        <w:pStyle w:val="PlainText"/>
        <w:widowControl/>
        <w:spacing w:line="240" w:lineRule="auto"/>
        <w:rPr>
          <w:rFonts w:ascii="Times New Roman" w:hAnsi="Times New Roman"/>
          <w:bCs/>
          <w:color w:val="auto"/>
          <w:sz w:val="24"/>
          <w:szCs w:val="24"/>
        </w:rPr>
      </w:pPr>
    </w:p>
    <w:p w:rsidR="00416C77" w:rsidRPr="00801E1B" w:rsidRDefault="00416C77" w:rsidP="00416C77">
      <w:pPr>
        <w:pStyle w:val="PlainText"/>
        <w:widowControl/>
        <w:spacing w:line="240" w:lineRule="auto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801E1B">
        <w:rPr>
          <w:rFonts w:ascii="Times New Roman" w:hAnsi="Times New Roman"/>
          <w:bCs/>
          <w:color w:val="auto"/>
          <w:sz w:val="24"/>
          <w:szCs w:val="24"/>
        </w:rPr>
        <w:t xml:space="preserve">For additional information, please contact the </w:t>
      </w:r>
      <w:r w:rsidR="00801E1B">
        <w:rPr>
          <w:rFonts w:ascii="Times New Roman" w:hAnsi="Times New Roman"/>
          <w:bCs/>
          <w:color w:val="auto"/>
          <w:sz w:val="24"/>
          <w:szCs w:val="24"/>
        </w:rPr>
        <w:t>Auglaize</w:t>
      </w:r>
      <w:r w:rsidRPr="00801E1B">
        <w:rPr>
          <w:rFonts w:ascii="Times New Roman" w:hAnsi="Times New Roman"/>
          <w:bCs/>
          <w:color w:val="auto"/>
          <w:sz w:val="24"/>
          <w:szCs w:val="24"/>
        </w:rPr>
        <w:t xml:space="preserve"> SWCD office at 419-</w:t>
      </w:r>
      <w:r w:rsidR="00801E1B">
        <w:rPr>
          <w:rFonts w:ascii="Times New Roman" w:hAnsi="Times New Roman"/>
          <w:bCs/>
          <w:color w:val="auto"/>
          <w:sz w:val="24"/>
          <w:szCs w:val="24"/>
        </w:rPr>
        <w:t>738-4016</w:t>
      </w:r>
    </w:p>
    <w:p w:rsidR="001C18DD" w:rsidRPr="00801E1B" w:rsidRDefault="001C18DD" w:rsidP="001C18DD">
      <w:pPr>
        <w:overflowPunct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1C18DD" w:rsidRPr="00801E1B" w:rsidRDefault="001C18DD" w:rsidP="001C18DD">
      <w:pPr>
        <w:overflowPunct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1C18DD" w:rsidRDefault="001C18DD" w:rsidP="001C18DD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1C18DD" w:rsidRDefault="001C18DD" w:rsidP="001C18DD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1C18DD" w:rsidRDefault="001C18DD" w:rsidP="001C18DD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1C18DD" w:rsidRPr="00167806" w:rsidRDefault="001C18DD" w:rsidP="001C18DD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1C18DD" w:rsidRPr="00167806" w:rsidSect="001C18DD">
          <w:pgSz w:w="12240" w:h="15840"/>
          <w:pgMar w:top="720" w:right="720" w:bottom="360" w:left="720" w:header="720" w:footer="720" w:gutter="0"/>
          <w:cols w:space="720"/>
          <w:noEndnote/>
          <w:docGrid w:linePitch="245"/>
        </w:sectPr>
      </w:pPr>
    </w:p>
    <w:p w:rsidR="00416C77" w:rsidRPr="001C18DD" w:rsidRDefault="001C18DD" w:rsidP="00801E1B">
      <w:pPr>
        <w:spacing w:line="200" w:lineRule="exact"/>
        <w:jc w:val="center"/>
        <w:rPr>
          <w:rFonts w:cs="Arial"/>
          <w:sz w:val="24"/>
          <w:szCs w:val="24"/>
        </w:rPr>
      </w:pPr>
      <w:r w:rsidRPr="001C18DD">
        <w:rPr>
          <w:rFonts w:cs="Arial"/>
          <w:sz w:val="24"/>
          <w:szCs w:val="24"/>
        </w:rPr>
        <w:t>Table 4 from NRCS 590 Ohio Document</w:t>
      </w:r>
    </w:p>
    <w:p w:rsidR="001C18DD" w:rsidRDefault="001C18DD" w:rsidP="00416C77">
      <w:pPr>
        <w:spacing w:line="200" w:lineRule="exact"/>
        <w:rPr>
          <w:rFonts w:cs="Arial"/>
        </w:rPr>
      </w:pPr>
    </w:p>
    <w:p w:rsidR="00416C77" w:rsidRDefault="00416C77" w:rsidP="00416C77">
      <w:pPr>
        <w:spacing w:before="1" w:line="184" w:lineRule="exact"/>
        <w:ind w:left="180" w:right="-270" w:hanging="187"/>
        <w:rPr>
          <w:rFonts w:cs="Arial"/>
          <w:spacing w:val="-1"/>
          <w:sz w:val="20"/>
          <w:szCs w:val="20"/>
        </w:rPr>
      </w:pPr>
    </w:p>
    <w:p w:rsidR="00416C77" w:rsidRDefault="00416C77" w:rsidP="00416C77">
      <w:pPr>
        <w:spacing w:before="1" w:line="184" w:lineRule="exact"/>
        <w:ind w:left="180" w:right="-270" w:hanging="187"/>
        <w:rPr>
          <w:rFonts w:cs="Arial"/>
          <w:spacing w:val="-1"/>
          <w:sz w:val="20"/>
          <w:szCs w:val="20"/>
        </w:rPr>
      </w:pPr>
    </w:p>
    <w:p w:rsidR="00416C77" w:rsidRDefault="00416C77" w:rsidP="00416C77">
      <w:pPr>
        <w:spacing w:before="1" w:line="184" w:lineRule="exact"/>
        <w:ind w:left="180" w:right="-270" w:hanging="187"/>
        <w:rPr>
          <w:rFonts w:cs="Arial"/>
          <w:spacing w:val="-1"/>
          <w:sz w:val="20"/>
          <w:szCs w:val="20"/>
        </w:rPr>
      </w:pPr>
    </w:p>
    <w:p w:rsidR="00416C77" w:rsidRDefault="00416C77" w:rsidP="00416C77">
      <w:pPr>
        <w:spacing w:before="1" w:line="184" w:lineRule="exact"/>
        <w:ind w:left="180" w:right="-270" w:hanging="187"/>
        <w:rPr>
          <w:rFonts w:cs="Arial"/>
          <w:spacing w:val="-1"/>
          <w:sz w:val="20"/>
          <w:szCs w:val="20"/>
        </w:rPr>
      </w:pPr>
    </w:p>
    <w:p w:rsidR="00416C77" w:rsidRDefault="00416C77" w:rsidP="00416C77">
      <w:pPr>
        <w:spacing w:before="1" w:line="184" w:lineRule="exact"/>
        <w:ind w:left="180" w:right="-270" w:hanging="187"/>
        <w:rPr>
          <w:rFonts w:cs="Arial"/>
          <w:spacing w:val="-1"/>
          <w:sz w:val="20"/>
          <w:szCs w:val="20"/>
        </w:rPr>
      </w:pPr>
    </w:p>
    <w:p w:rsidR="00416C77" w:rsidRDefault="00416C77" w:rsidP="00416C77">
      <w:pPr>
        <w:spacing w:before="1" w:line="184" w:lineRule="exact"/>
        <w:ind w:left="180" w:right="-270" w:hanging="187"/>
        <w:rPr>
          <w:rFonts w:cs="Arial"/>
          <w:spacing w:val="-1"/>
          <w:sz w:val="20"/>
          <w:szCs w:val="20"/>
        </w:rPr>
      </w:pPr>
    </w:p>
    <w:p w:rsidR="00416C77" w:rsidRDefault="00416C77" w:rsidP="00416C77">
      <w:pPr>
        <w:spacing w:before="1" w:line="184" w:lineRule="exact"/>
        <w:ind w:left="180" w:right="-270" w:hanging="187"/>
        <w:rPr>
          <w:rFonts w:cs="Arial"/>
          <w:spacing w:val="-1"/>
          <w:sz w:val="20"/>
          <w:szCs w:val="20"/>
        </w:rPr>
      </w:pPr>
    </w:p>
    <w:p w:rsidR="00416C77" w:rsidRDefault="00416C77" w:rsidP="00416C77">
      <w:pPr>
        <w:spacing w:before="1" w:line="184" w:lineRule="exact"/>
        <w:ind w:left="180" w:right="-270" w:hanging="187"/>
        <w:rPr>
          <w:rFonts w:cs="Arial"/>
          <w:spacing w:val="-1"/>
          <w:sz w:val="20"/>
          <w:szCs w:val="20"/>
        </w:rPr>
      </w:pPr>
    </w:p>
    <w:p w:rsidR="00416C77" w:rsidRDefault="00416C77" w:rsidP="00416C77">
      <w:pPr>
        <w:spacing w:before="1" w:line="184" w:lineRule="exact"/>
        <w:ind w:left="180" w:right="-270" w:hanging="187"/>
        <w:rPr>
          <w:rFonts w:cs="Arial"/>
          <w:spacing w:val="-1"/>
          <w:sz w:val="20"/>
          <w:szCs w:val="20"/>
        </w:rPr>
      </w:pPr>
    </w:p>
    <w:p w:rsidR="00416C77" w:rsidRDefault="00416C77" w:rsidP="00416C77">
      <w:pPr>
        <w:spacing w:before="1" w:line="184" w:lineRule="exact"/>
        <w:ind w:left="180" w:right="-270" w:hanging="187"/>
        <w:rPr>
          <w:rFonts w:cs="Arial"/>
          <w:spacing w:val="-1"/>
          <w:sz w:val="20"/>
          <w:szCs w:val="20"/>
        </w:rPr>
      </w:pPr>
    </w:p>
    <w:p w:rsidR="00416C77" w:rsidRDefault="00416C77" w:rsidP="00416C77">
      <w:pPr>
        <w:spacing w:before="1" w:line="184" w:lineRule="exact"/>
        <w:ind w:left="180" w:right="-270" w:hanging="187"/>
        <w:rPr>
          <w:rFonts w:cs="Arial"/>
          <w:spacing w:val="-1"/>
          <w:sz w:val="20"/>
          <w:szCs w:val="20"/>
        </w:rPr>
      </w:pPr>
    </w:p>
    <w:p w:rsidR="00416C77" w:rsidRDefault="00416C77" w:rsidP="00416C77">
      <w:pPr>
        <w:spacing w:before="1" w:line="184" w:lineRule="exact"/>
        <w:ind w:left="180" w:right="-270" w:hanging="187"/>
        <w:rPr>
          <w:rFonts w:cs="Arial"/>
          <w:spacing w:val="-1"/>
          <w:sz w:val="20"/>
          <w:szCs w:val="20"/>
        </w:rPr>
      </w:pPr>
    </w:p>
    <w:p w:rsidR="00416C77" w:rsidRDefault="00416C77" w:rsidP="00416C77">
      <w:pPr>
        <w:spacing w:before="1" w:line="184" w:lineRule="exact"/>
        <w:ind w:left="180" w:right="-270" w:hanging="187"/>
        <w:rPr>
          <w:rFonts w:cs="Arial"/>
          <w:spacing w:val="-1"/>
          <w:sz w:val="20"/>
          <w:szCs w:val="20"/>
        </w:rPr>
      </w:pPr>
    </w:p>
    <w:p w:rsidR="00416C77" w:rsidRDefault="00416C77" w:rsidP="00416C77">
      <w:pPr>
        <w:spacing w:before="1" w:line="184" w:lineRule="exact"/>
        <w:ind w:left="180" w:right="-270" w:hanging="187"/>
        <w:rPr>
          <w:rFonts w:cs="Arial"/>
          <w:spacing w:val="-1"/>
          <w:sz w:val="20"/>
          <w:szCs w:val="20"/>
        </w:rPr>
      </w:pPr>
    </w:p>
    <w:p w:rsidR="00416C77" w:rsidRDefault="00416C77" w:rsidP="00416C77">
      <w:pPr>
        <w:spacing w:before="1" w:line="184" w:lineRule="exact"/>
        <w:ind w:left="180" w:right="-270" w:hanging="187"/>
        <w:rPr>
          <w:rFonts w:cs="Arial"/>
          <w:spacing w:val="-1"/>
          <w:sz w:val="20"/>
          <w:szCs w:val="20"/>
        </w:rPr>
      </w:pPr>
    </w:p>
    <w:p w:rsidR="00416C77" w:rsidRDefault="00416C77" w:rsidP="00416C77">
      <w:pPr>
        <w:spacing w:before="1" w:line="184" w:lineRule="exact"/>
        <w:ind w:left="180" w:right="-270" w:hanging="187"/>
        <w:rPr>
          <w:rFonts w:cs="Arial"/>
          <w:spacing w:val="-1"/>
          <w:sz w:val="20"/>
          <w:szCs w:val="20"/>
        </w:rPr>
      </w:pPr>
    </w:p>
    <w:p w:rsidR="00416C77" w:rsidRDefault="00416C77" w:rsidP="00416C77">
      <w:pPr>
        <w:spacing w:before="1" w:line="184" w:lineRule="exact"/>
        <w:ind w:left="180" w:right="-270" w:hanging="187"/>
        <w:rPr>
          <w:rFonts w:cs="Arial"/>
          <w:spacing w:val="-1"/>
          <w:sz w:val="20"/>
          <w:szCs w:val="20"/>
        </w:rPr>
      </w:pPr>
    </w:p>
    <w:p w:rsidR="00416C77" w:rsidRDefault="00416C77" w:rsidP="00416C77">
      <w:pPr>
        <w:spacing w:before="1" w:line="184" w:lineRule="exact"/>
        <w:ind w:left="180" w:right="-270" w:hanging="187"/>
        <w:rPr>
          <w:rFonts w:cs="Arial"/>
          <w:spacing w:val="-1"/>
          <w:sz w:val="20"/>
          <w:szCs w:val="20"/>
        </w:rPr>
      </w:pPr>
    </w:p>
    <w:p w:rsidR="00416C77" w:rsidRDefault="00416C77" w:rsidP="00416C77">
      <w:pPr>
        <w:spacing w:before="1" w:line="184" w:lineRule="exact"/>
        <w:ind w:left="180" w:right="-270" w:hanging="187"/>
        <w:rPr>
          <w:rFonts w:cs="Arial"/>
          <w:spacing w:val="-1"/>
          <w:sz w:val="20"/>
          <w:szCs w:val="20"/>
        </w:rPr>
      </w:pPr>
    </w:p>
    <w:p w:rsidR="00416C77" w:rsidRPr="00167806" w:rsidRDefault="00416C77" w:rsidP="00416C77">
      <w:pPr>
        <w:spacing w:before="1" w:line="184" w:lineRule="exact"/>
        <w:ind w:left="180" w:right="-270" w:hanging="187"/>
        <w:rPr>
          <w:rFonts w:cs="Arial"/>
          <w:sz w:val="20"/>
          <w:szCs w:val="20"/>
        </w:rPr>
      </w:pPr>
      <w:r w:rsidRPr="00167806">
        <w:rPr>
          <w:rFonts w:cs="Arial"/>
          <w:spacing w:val="-1"/>
          <w:sz w:val="20"/>
          <w:szCs w:val="20"/>
        </w:rPr>
        <w:t>1</w:t>
      </w:r>
      <w:r w:rsidRPr="00167806">
        <w:rPr>
          <w:rFonts w:cs="Arial"/>
          <w:sz w:val="20"/>
          <w:szCs w:val="20"/>
        </w:rPr>
        <w:t>/</w:t>
      </w:r>
      <w:r w:rsidRPr="00167806">
        <w:rPr>
          <w:rFonts w:cs="Arial"/>
          <w:spacing w:val="2"/>
          <w:sz w:val="20"/>
          <w:szCs w:val="20"/>
        </w:rPr>
        <w:t xml:space="preserve"> </w:t>
      </w:r>
      <w:r w:rsidRPr="00167806">
        <w:rPr>
          <w:rFonts w:cs="Arial"/>
          <w:spacing w:val="1"/>
          <w:sz w:val="20"/>
          <w:szCs w:val="20"/>
        </w:rPr>
        <w:t>P</w:t>
      </w:r>
      <w:r w:rsidRPr="00167806">
        <w:rPr>
          <w:rFonts w:cs="Arial"/>
          <w:spacing w:val="-1"/>
          <w:sz w:val="20"/>
          <w:szCs w:val="20"/>
        </w:rPr>
        <w:t>e</w:t>
      </w:r>
      <w:r w:rsidRPr="00167806">
        <w:rPr>
          <w:rFonts w:cs="Arial"/>
          <w:spacing w:val="-3"/>
          <w:sz w:val="20"/>
          <w:szCs w:val="20"/>
        </w:rPr>
        <w:t>r</w:t>
      </w:r>
      <w:r w:rsidRPr="00167806">
        <w:rPr>
          <w:rFonts w:cs="Arial"/>
          <w:sz w:val="20"/>
          <w:szCs w:val="20"/>
        </w:rPr>
        <w:t>m</w:t>
      </w:r>
      <w:r w:rsidRPr="00167806">
        <w:rPr>
          <w:rFonts w:cs="Arial"/>
          <w:spacing w:val="-1"/>
          <w:sz w:val="20"/>
          <w:szCs w:val="20"/>
        </w:rPr>
        <w:t>anen</w:t>
      </w:r>
      <w:r w:rsidRPr="00167806">
        <w:rPr>
          <w:rFonts w:cs="Arial"/>
          <w:sz w:val="20"/>
          <w:szCs w:val="20"/>
        </w:rPr>
        <w:t>t</w:t>
      </w:r>
      <w:r w:rsidRPr="00167806">
        <w:rPr>
          <w:rFonts w:cs="Arial"/>
          <w:spacing w:val="2"/>
          <w:sz w:val="20"/>
          <w:szCs w:val="20"/>
        </w:rPr>
        <w:t xml:space="preserve"> </w:t>
      </w:r>
      <w:r w:rsidRPr="00167806">
        <w:rPr>
          <w:rFonts w:cs="Arial"/>
          <w:spacing w:val="-1"/>
          <w:sz w:val="20"/>
          <w:szCs w:val="20"/>
        </w:rPr>
        <w:t>vege</w:t>
      </w:r>
      <w:r w:rsidRPr="00167806">
        <w:rPr>
          <w:rFonts w:cs="Arial"/>
          <w:spacing w:val="1"/>
          <w:sz w:val="20"/>
          <w:szCs w:val="20"/>
        </w:rPr>
        <w:t>t</w:t>
      </w:r>
      <w:r w:rsidRPr="00167806">
        <w:rPr>
          <w:rFonts w:cs="Arial"/>
          <w:spacing w:val="-3"/>
          <w:sz w:val="20"/>
          <w:szCs w:val="20"/>
        </w:rPr>
        <w:t>a</w:t>
      </w:r>
      <w:r w:rsidRPr="00167806">
        <w:rPr>
          <w:rFonts w:cs="Arial"/>
          <w:spacing w:val="1"/>
          <w:sz w:val="20"/>
          <w:szCs w:val="20"/>
        </w:rPr>
        <w:t>t</w:t>
      </w:r>
      <w:r w:rsidRPr="00167806">
        <w:rPr>
          <w:rFonts w:cs="Arial"/>
          <w:sz w:val="20"/>
          <w:szCs w:val="20"/>
        </w:rPr>
        <w:t>i</w:t>
      </w:r>
      <w:r w:rsidRPr="00167806">
        <w:rPr>
          <w:rFonts w:cs="Arial"/>
          <w:spacing w:val="-1"/>
          <w:sz w:val="20"/>
          <w:szCs w:val="20"/>
        </w:rPr>
        <w:t>o</w:t>
      </w:r>
      <w:r w:rsidRPr="00167806">
        <w:rPr>
          <w:rFonts w:cs="Arial"/>
          <w:sz w:val="20"/>
          <w:szCs w:val="20"/>
        </w:rPr>
        <w:t>n</w:t>
      </w:r>
      <w:r w:rsidRPr="00167806">
        <w:rPr>
          <w:rFonts w:cs="Arial"/>
          <w:spacing w:val="-2"/>
          <w:sz w:val="20"/>
          <w:szCs w:val="20"/>
        </w:rPr>
        <w:t xml:space="preserve"> </w:t>
      </w:r>
      <w:r w:rsidRPr="00167806">
        <w:rPr>
          <w:rFonts w:cs="Arial"/>
          <w:spacing w:val="1"/>
          <w:sz w:val="20"/>
          <w:szCs w:val="20"/>
        </w:rPr>
        <w:t>c</w:t>
      </w:r>
      <w:r w:rsidRPr="00167806">
        <w:rPr>
          <w:rFonts w:cs="Arial"/>
          <w:spacing w:val="-1"/>
          <w:sz w:val="20"/>
          <w:szCs w:val="20"/>
        </w:rPr>
        <w:t>on</w:t>
      </w:r>
      <w:r w:rsidRPr="00167806">
        <w:rPr>
          <w:rFonts w:cs="Arial"/>
          <w:spacing w:val="1"/>
          <w:sz w:val="20"/>
          <w:szCs w:val="20"/>
        </w:rPr>
        <w:t>s</w:t>
      </w:r>
      <w:r w:rsidRPr="00167806">
        <w:rPr>
          <w:rFonts w:cs="Arial"/>
          <w:spacing w:val="-2"/>
          <w:sz w:val="20"/>
          <w:szCs w:val="20"/>
        </w:rPr>
        <w:t>i</w:t>
      </w:r>
      <w:r w:rsidRPr="00167806">
        <w:rPr>
          <w:rFonts w:cs="Arial"/>
          <w:spacing w:val="-1"/>
          <w:sz w:val="20"/>
          <w:szCs w:val="20"/>
        </w:rPr>
        <w:t>s</w:t>
      </w:r>
      <w:r w:rsidRPr="00167806">
        <w:rPr>
          <w:rFonts w:cs="Arial"/>
          <w:spacing w:val="1"/>
          <w:sz w:val="20"/>
          <w:szCs w:val="20"/>
        </w:rPr>
        <w:t>t</w:t>
      </w:r>
      <w:r w:rsidRPr="00167806">
        <w:rPr>
          <w:rFonts w:cs="Arial"/>
          <w:sz w:val="20"/>
          <w:szCs w:val="20"/>
        </w:rPr>
        <w:t>i</w:t>
      </w:r>
      <w:r w:rsidRPr="00167806">
        <w:rPr>
          <w:rFonts w:cs="Arial"/>
          <w:spacing w:val="-3"/>
          <w:sz w:val="20"/>
          <w:szCs w:val="20"/>
        </w:rPr>
        <w:t>n</w:t>
      </w:r>
      <w:r w:rsidRPr="00167806">
        <w:rPr>
          <w:rFonts w:cs="Arial"/>
          <w:sz w:val="20"/>
          <w:szCs w:val="20"/>
        </w:rPr>
        <w:t>g</w:t>
      </w:r>
      <w:r w:rsidRPr="00167806">
        <w:rPr>
          <w:rFonts w:cs="Arial"/>
          <w:spacing w:val="1"/>
          <w:sz w:val="20"/>
          <w:szCs w:val="20"/>
        </w:rPr>
        <w:t xml:space="preserve"> </w:t>
      </w:r>
      <w:r w:rsidRPr="00167806">
        <w:rPr>
          <w:rFonts w:cs="Arial"/>
          <w:spacing w:val="-1"/>
          <w:sz w:val="20"/>
          <w:szCs w:val="20"/>
        </w:rPr>
        <w:t>o</w:t>
      </w:r>
      <w:r w:rsidRPr="00167806">
        <w:rPr>
          <w:rFonts w:cs="Arial"/>
          <w:sz w:val="20"/>
          <w:szCs w:val="20"/>
        </w:rPr>
        <w:t>f</w:t>
      </w:r>
      <w:r w:rsidRPr="00167806">
        <w:rPr>
          <w:rFonts w:cs="Arial"/>
          <w:spacing w:val="2"/>
          <w:sz w:val="20"/>
          <w:szCs w:val="20"/>
        </w:rPr>
        <w:t xml:space="preserve"> </w:t>
      </w:r>
      <w:r w:rsidRPr="00167806">
        <w:rPr>
          <w:rFonts w:cs="Arial"/>
          <w:spacing w:val="-1"/>
          <w:sz w:val="20"/>
          <w:szCs w:val="20"/>
        </w:rPr>
        <w:t>gr</w:t>
      </w:r>
      <w:r w:rsidRPr="00167806">
        <w:rPr>
          <w:rFonts w:cs="Arial"/>
          <w:spacing w:val="-3"/>
          <w:sz w:val="20"/>
          <w:szCs w:val="20"/>
        </w:rPr>
        <w:t>a</w:t>
      </w:r>
      <w:r w:rsidRPr="00167806">
        <w:rPr>
          <w:rFonts w:cs="Arial"/>
          <w:spacing w:val="1"/>
          <w:sz w:val="20"/>
          <w:szCs w:val="20"/>
        </w:rPr>
        <w:t>s</w:t>
      </w:r>
      <w:r w:rsidRPr="00167806">
        <w:rPr>
          <w:rFonts w:cs="Arial"/>
          <w:spacing w:val="-1"/>
          <w:sz w:val="20"/>
          <w:szCs w:val="20"/>
        </w:rPr>
        <w:t>s</w:t>
      </w:r>
      <w:r w:rsidRPr="00167806">
        <w:rPr>
          <w:rFonts w:cs="Arial"/>
          <w:sz w:val="20"/>
          <w:szCs w:val="20"/>
        </w:rPr>
        <w:t>,</w:t>
      </w:r>
      <w:r w:rsidRPr="00167806">
        <w:rPr>
          <w:rFonts w:cs="Arial"/>
          <w:spacing w:val="2"/>
          <w:sz w:val="20"/>
          <w:szCs w:val="20"/>
        </w:rPr>
        <w:t xml:space="preserve"> </w:t>
      </w:r>
      <w:r w:rsidRPr="00167806">
        <w:rPr>
          <w:rFonts w:cs="Arial"/>
          <w:spacing w:val="-1"/>
          <w:sz w:val="20"/>
          <w:szCs w:val="20"/>
        </w:rPr>
        <w:t>grass</w:t>
      </w:r>
      <w:r w:rsidRPr="00167806">
        <w:rPr>
          <w:rFonts w:cs="Arial"/>
          <w:spacing w:val="1"/>
          <w:sz w:val="20"/>
          <w:szCs w:val="20"/>
        </w:rPr>
        <w:t>/</w:t>
      </w:r>
      <w:r w:rsidRPr="00167806">
        <w:rPr>
          <w:rFonts w:cs="Arial"/>
          <w:sz w:val="20"/>
          <w:szCs w:val="20"/>
        </w:rPr>
        <w:t>l</w:t>
      </w:r>
      <w:r w:rsidRPr="00167806">
        <w:rPr>
          <w:rFonts w:cs="Arial"/>
          <w:spacing w:val="-1"/>
          <w:sz w:val="20"/>
          <w:szCs w:val="20"/>
        </w:rPr>
        <w:t>eg</w:t>
      </w:r>
      <w:r w:rsidRPr="00167806">
        <w:rPr>
          <w:rFonts w:cs="Arial"/>
          <w:spacing w:val="-3"/>
          <w:sz w:val="20"/>
          <w:szCs w:val="20"/>
        </w:rPr>
        <w:t>u</w:t>
      </w:r>
      <w:r w:rsidRPr="00167806">
        <w:rPr>
          <w:rFonts w:cs="Arial"/>
          <w:spacing w:val="3"/>
          <w:sz w:val="20"/>
          <w:szCs w:val="20"/>
        </w:rPr>
        <w:t>m</w:t>
      </w:r>
      <w:r w:rsidRPr="00167806">
        <w:rPr>
          <w:rFonts w:cs="Arial"/>
          <w:sz w:val="20"/>
          <w:szCs w:val="20"/>
        </w:rPr>
        <w:t>e</w:t>
      </w:r>
      <w:r w:rsidRPr="00167806">
        <w:rPr>
          <w:rFonts w:cs="Arial"/>
          <w:spacing w:val="-2"/>
          <w:sz w:val="20"/>
          <w:szCs w:val="20"/>
        </w:rPr>
        <w:t xml:space="preserve"> </w:t>
      </w:r>
      <w:r w:rsidRPr="00167806">
        <w:rPr>
          <w:rFonts w:cs="Arial"/>
          <w:sz w:val="20"/>
          <w:szCs w:val="20"/>
        </w:rPr>
        <w:t>mi</w:t>
      </w:r>
      <w:r w:rsidRPr="00167806">
        <w:rPr>
          <w:rFonts w:cs="Arial"/>
          <w:spacing w:val="-4"/>
          <w:sz w:val="20"/>
          <w:szCs w:val="20"/>
        </w:rPr>
        <w:t>x</w:t>
      </w:r>
      <w:r w:rsidRPr="00167806">
        <w:rPr>
          <w:rFonts w:cs="Arial"/>
          <w:sz w:val="20"/>
          <w:szCs w:val="20"/>
        </w:rPr>
        <w:t>,</w:t>
      </w:r>
      <w:r w:rsidRPr="00167806">
        <w:rPr>
          <w:rFonts w:cs="Arial"/>
          <w:spacing w:val="2"/>
          <w:sz w:val="20"/>
          <w:szCs w:val="20"/>
        </w:rPr>
        <w:t xml:space="preserve"> </w:t>
      </w:r>
      <w:r w:rsidRPr="00167806">
        <w:rPr>
          <w:rFonts w:cs="Arial"/>
          <w:spacing w:val="1"/>
          <w:sz w:val="20"/>
          <w:szCs w:val="20"/>
        </w:rPr>
        <w:t>t</w:t>
      </w:r>
      <w:r w:rsidRPr="00167806">
        <w:rPr>
          <w:rFonts w:cs="Arial"/>
          <w:spacing w:val="-1"/>
          <w:sz w:val="20"/>
          <w:szCs w:val="20"/>
        </w:rPr>
        <w:t>re</w:t>
      </w:r>
      <w:r w:rsidRPr="00167806">
        <w:rPr>
          <w:rFonts w:cs="Arial"/>
          <w:spacing w:val="-3"/>
          <w:sz w:val="20"/>
          <w:szCs w:val="20"/>
        </w:rPr>
        <w:t>e</w:t>
      </w:r>
      <w:r w:rsidRPr="00167806">
        <w:rPr>
          <w:rFonts w:cs="Arial"/>
          <w:spacing w:val="1"/>
          <w:sz w:val="20"/>
          <w:szCs w:val="20"/>
        </w:rPr>
        <w:t>s</w:t>
      </w:r>
      <w:r w:rsidRPr="00167806">
        <w:rPr>
          <w:rFonts w:cs="Arial"/>
          <w:spacing w:val="-1"/>
          <w:sz w:val="20"/>
          <w:szCs w:val="20"/>
        </w:rPr>
        <w:t>/</w:t>
      </w:r>
      <w:r w:rsidRPr="00167806">
        <w:rPr>
          <w:rFonts w:cs="Arial"/>
          <w:spacing w:val="1"/>
          <w:sz w:val="20"/>
          <w:szCs w:val="20"/>
        </w:rPr>
        <w:t>s</w:t>
      </w:r>
      <w:r w:rsidRPr="00167806">
        <w:rPr>
          <w:rFonts w:cs="Arial"/>
          <w:spacing w:val="-1"/>
          <w:sz w:val="20"/>
          <w:szCs w:val="20"/>
        </w:rPr>
        <w:t>hrubs</w:t>
      </w:r>
      <w:r w:rsidRPr="00167806">
        <w:rPr>
          <w:rFonts w:cs="Arial"/>
          <w:sz w:val="20"/>
          <w:szCs w:val="20"/>
        </w:rPr>
        <w:t>,</w:t>
      </w:r>
      <w:r w:rsidRPr="00167806">
        <w:rPr>
          <w:rFonts w:cs="Arial"/>
          <w:spacing w:val="2"/>
          <w:sz w:val="20"/>
          <w:szCs w:val="20"/>
        </w:rPr>
        <w:t xml:space="preserve"> </w:t>
      </w:r>
      <w:r w:rsidRPr="00167806">
        <w:rPr>
          <w:rFonts w:cs="Arial"/>
          <w:spacing w:val="-1"/>
          <w:sz w:val="20"/>
          <w:szCs w:val="20"/>
        </w:rPr>
        <w:t>o</w:t>
      </w:r>
      <w:r w:rsidRPr="00167806">
        <w:rPr>
          <w:rFonts w:cs="Arial"/>
          <w:sz w:val="20"/>
          <w:szCs w:val="20"/>
        </w:rPr>
        <w:t>r</w:t>
      </w:r>
      <w:r w:rsidRPr="00167806">
        <w:rPr>
          <w:rFonts w:cs="Arial"/>
          <w:spacing w:val="-2"/>
          <w:sz w:val="20"/>
          <w:szCs w:val="20"/>
        </w:rPr>
        <w:t xml:space="preserve"> </w:t>
      </w:r>
      <w:r w:rsidRPr="00167806">
        <w:rPr>
          <w:rFonts w:cs="Arial"/>
          <w:spacing w:val="1"/>
          <w:sz w:val="20"/>
          <w:szCs w:val="20"/>
        </w:rPr>
        <w:t>t</w:t>
      </w:r>
      <w:r w:rsidRPr="00167806">
        <w:rPr>
          <w:rFonts w:cs="Arial"/>
          <w:spacing w:val="-1"/>
          <w:sz w:val="20"/>
          <w:szCs w:val="20"/>
        </w:rPr>
        <w:t>ree</w:t>
      </w:r>
      <w:r w:rsidRPr="00167806">
        <w:rPr>
          <w:rFonts w:cs="Arial"/>
          <w:spacing w:val="1"/>
          <w:sz w:val="20"/>
          <w:szCs w:val="20"/>
        </w:rPr>
        <w:t>s</w:t>
      </w:r>
      <w:r w:rsidRPr="00167806">
        <w:rPr>
          <w:rFonts w:cs="Arial"/>
          <w:spacing w:val="-1"/>
          <w:sz w:val="20"/>
          <w:szCs w:val="20"/>
        </w:rPr>
        <w:t>/</w:t>
      </w:r>
      <w:r w:rsidRPr="00167806">
        <w:rPr>
          <w:rFonts w:cs="Arial"/>
          <w:spacing w:val="1"/>
          <w:sz w:val="20"/>
          <w:szCs w:val="20"/>
        </w:rPr>
        <w:t>s</w:t>
      </w:r>
      <w:r w:rsidRPr="00167806">
        <w:rPr>
          <w:rFonts w:cs="Arial"/>
          <w:spacing w:val="-1"/>
          <w:sz w:val="20"/>
          <w:szCs w:val="20"/>
        </w:rPr>
        <w:t>hrub</w:t>
      </w:r>
      <w:r w:rsidRPr="00167806">
        <w:rPr>
          <w:rFonts w:cs="Arial"/>
          <w:sz w:val="20"/>
          <w:szCs w:val="20"/>
        </w:rPr>
        <w:t xml:space="preserve">s </w:t>
      </w:r>
      <w:r w:rsidRPr="00167806">
        <w:rPr>
          <w:rFonts w:cs="Arial"/>
          <w:spacing w:val="-1"/>
          <w:sz w:val="20"/>
          <w:szCs w:val="20"/>
        </w:rPr>
        <w:t>an</w:t>
      </w:r>
      <w:r w:rsidRPr="00167806">
        <w:rPr>
          <w:rFonts w:cs="Arial"/>
          <w:sz w:val="20"/>
          <w:szCs w:val="20"/>
        </w:rPr>
        <w:t xml:space="preserve">d </w:t>
      </w:r>
      <w:r>
        <w:rPr>
          <w:rFonts w:cs="Arial"/>
          <w:sz w:val="20"/>
          <w:szCs w:val="20"/>
        </w:rPr>
        <w:t>g</w:t>
      </w:r>
      <w:r w:rsidRPr="00167806">
        <w:rPr>
          <w:rFonts w:cs="Arial"/>
          <w:spacing w:val="-1"/>
          <w:sz w:val="20"/>
          <w:szCs w:val="20"/>
        </w:rPr>
        <w:t>ras</w:t>
      </w:r>
      <w:r w:rsidRPr="00167806">
        <w:rPr>
          <w:rFonts w:cs="Arial"/>
          <w:spacing w:val="1"/>
          <w:sz w:val="20"/>
          <w:szCs w:val="20"/>
        </w:rPr>
        <w:t>s/</w:t>
      </w:r>
      <w:r w:rsidRPr="00167806">
        <w:rPr>
          <w:rFonts w:cs="Arial"/>
          <w:sz w:val="20"/>
          <w:szCs w:val="20"/>
        </w:rPr>
        <w:t>l</w:t>
      </w:r>
      <w:r w:rsidRPr="00167806">
        <w:rPr>
          <w:rFonts w:cs="Arial"/>
          <w:spacing w:val="-1"/>
          <w:sz w:val="20"/>
          <w:szCs w:val="20"/>
        </w:rPr>
        <w:t>eg</w:t>
      </w:r>
      <w:r w:rsidRPr="00167806">
        <w:rPr>
          <w:rFonts w:cs="Arial"/>
          <w:spacing w:val="-3"/>
          <w:sz w:val="20"/>
          <w:szCs w:val="20"/>
        </w:rPr>
        <w:t>u</w:t>
      </w:r>
      <w:r w:rsidRPr="00167806">
        <w:rPr>
          <w:rFonts w:cs="Arial"/>
          <w:spacing w:val="3"/>
          <w:sz w:val="20"/>
          <w:szCs w:val="20"/>
        </w:rPr>
        <w:t>m</w:t>
      </w:r>
      <w:r w:rsidRPr="00167806">
        <w:rPr>
          <w:rFonts w:cs="Arial"/>
          <w:spacing w:val="-3"/>
          <w:sz w:val="20"/>
          <w:szCs w:val="20"/>
        </w:rPr>
        <w:t>e</w:t>
      </w:r>
      <w:r w:rsidRPr="00167806">
        <w:rPr>
          <w:rFonts w:cs="Arial"/>
          <w:spacing w:val="-1"/>
          <w:sz w:val="20"/>
          <w:szCs w:val="20"/>
        </w:rPr>
        <w:t>s</w:t>
      </w:r>
      <w:r w:rsidRPr="00167806">
        <w:rPr>
          <w:rFonts w:cs="Arial"/>
          <w:sz w:val="20"/>
          <w:szCs w:val="20"/>
        </w:rPr>
        <w:t xml:space="preserve">. </w:t>
      </w:r>
      <w:r w:rsidRPr="00167806">
        <w:rPr>
          <w:rFonts w:cs="Arial"/>
          <w:spacing w:val="1"/>
          <w:sz w:val="20"/>
          <w:szCs w:val="20"/>
        </w:rPr>
        <w:t xml:space="preserve"> </w:t>
      </w:r>
      <w:r w:rsidRPr="00167806">
        <w:rPr>
          <w:rFonts w:cs="Arial"/>
          <w:spacing w:val="-2"/>
          <w:sz w:val="20"/>
          <w:szCs w:val="20"/>
        </w:rPr>
        <w:t>M</w:t>
      </w:r>
      <w:r w:rsidRPr="00167806">
        <w:rPr>
          <w:rFonts w:cs="Arial"/>
          <w:spacing w:val="-1"/>
          <w:sz w:val="20"/>
          <w:szCs w:val="20"/>
        </w:rPr>
        <w:t>ea</w:t>
      </w:r>
      <w:r w:rsidRPr="00167806">
        <w:rPr>
          <w:rFonts w:cs="Arial"/>
          <w:spacing w:val="1"/>
          <w:sz w:val="20"/>
          <w:szCs w:val="20"/>
        </w:rPr>
        <w:t>s</w:t>
      </w:r>
      <w:r w:rsidRPr="00167806">
        <w:rPr>
          <w:rFonts w:cs="Arial"/>
          <w:spacing w:val="-1"/>
          <w:sz w:val="20"/>
          <w:szCs w:val="20"/>
        </w:rPr>
        <w:t>ure</w:t>
      </w:r>
      <w:r w:rsidRPr="00167806">
        <w:rPr>
          <w:rFonts w:cs="Arial"/>
          <w:sz w:val="20"/>
          <w:szCs w:val="20"/>
        </w:rPr>
        <w:t>d</w:t>
      </w:r>
      <w:r w:rsidRPr="00167806">
        <w:rPr>
          <w:rFonts w:cs="Arial"/>
          <w:spacing w:val="1"/>
          <w:sz w:val="20"/>
          <w:szCs w:val="20"/>
        </w:rPr>
        <w:t xml:space="preserve"> f</w:t>
      </w:r>
      <w:r w:rsidRPr="00167806">
        <w:rPr>
          <w:rFonts w:cs="Arial"/>
          <w:spacing w:val="-1"/>
          <w:sz w:val="20"/>
          <w:szCs w:val="20"/>
        </w:rPr>
        <w:t>r</w:t>
      </w:r>
      <w:r w:rsidRPr="00167806">
        <w:rPr>
          <w:rFonts w:cs="Arial"/>
          <w:sz w:val="20"/>
          <w:szCs w:val="20"/>
        </w:rPr>
        <w:t xml:space="preserve">om </w:t>
      </w:r>
      <w:r w:rsidRPr="00167806">
        <w:rPr>
          <w:rFonts w:cs="Arial"/>
          <w:spacing w:val="1"/>
          <w:sz w:val="20"/>
          <w:szCs w:val="20"/>
        </w:rPr>
        <w:t>t</w:t>
      </w:r>
      <w:r w:rsidRPr="00167806">
        <w:rPr>
          <w:rFonts w:cs="Arial"/>
          <w:spacing w:val="-1"/>
          <w:sz w:val="20"/>
          <w:szCs w:val="20"/>
        </w:rPr>
        <w:t>o</w:t>
      </w:r>
      <w:r w:rsidRPr="00167806">
        <w:rPr>
          <w:rFonts w:cs="Arial"/>
          <w:sz w:val="20"/>
          <w:szCs w:val="20"/>
        </w:rPr>
        <w:t xml:space="preserve">p </w:t>
      </w:r>
      <w:r w:rsidRPr="00167806">
        <w:rPr>
          <w:rFonts w:cs="Arial"/>
          <w:spacing w:val="-1"/>
          <w:sz w:val="20"/>
          <w:szCs w:val="20"/>
        </w:rPr>
        <w:t>o</w:t>
      </w:r>
      <w:r w:rsidRPr="00167806">
        <w:rPr>
          <w:rFonts w:cs="Arial"/>
          <w:sz w:val="20"/>
          <w:szCs w:val="20"/>
        </w:rPr>
        <w:t xml:space="preserve">f </w:t>
      </w:r>
      <w:r w:rsidRPr="00167806">
        <w:rPr>
          <w:rFonts w:cs="Arial"/>
          <w:spacing w:val="-1"/>
          <w:sz w:val="20"/>
          <w:szCs w:val="20"/>
        </w:rPr>
        <w:t>bank</w:t>
      </w:r>
      <w:r w:rsidRPr="00167806">
        <w:rPr>
          <w:rFonts w:cs="Arial"/>
          <w:sz w:val="20"/>
          <w:szCs w:val="20"/>
        </w:rPr>
        <w:t>.</w:t>
      </w:r>
    </w:p>
    <w:p w:rsidR="00416C77" w:rsidRPr="00167806" w:rsidRDefault="00416C77" w:rsidP="00416C77">
      <w:pPr>
        <w:spacing w:before="1" w:line="184" w:lineRule="exact"/>
        <w:ind w:left="187" w:hanging="187"/>
        <w:rPr>
          <w:rFonts w:cs="Arial"/>
          <w:sz w:val="20"/>
          <w:szCs w:val="20"/>
        </w:rPr>
      </w:pPr>
      <w:r w:rsidRPr="00167806">
        <w:rPr>
          <w:rFonts w:cs="Arial"/>
          <w:spacing w:val="-1"/>
          <w:sz w:val="20"/>
          <w:szCs w:val="20"/>
        </w:rPr>
        <w:t>2</w:t>
      </w:r>
      <w:r w:rsidRPr="00167806">
        <w:rPr>
          <w:rFonts w:cs="Arial"/>
          <w:sz w:val="20"/>
          <w:szCs w:val="20"/>
        </w:rPr>
        <w:t>/</w:t>
      </w:r>
      <w:r w:rsidRPr="00167806">
        <w:rPr>
          <w:rFonts w:cs="Arial"/>
          <w:spacing w:val="2"/>
          <w:sz w:val="20"/>
          <w:szCs w:val="20"/>
        </w:rPr>
        <w:t xml:space="preserve"> </w:t>
      </w:r>
      <w:r w:rsidRPr="00167806">
        <w:rPr>
          <w:rFonts w:cs="Arial"/>
          <w:spacing w:val="1"/>
          <w:sz w:val="20"/>
          <w:szCs w:val="20"/>
        </w:rPr>
        <w:t>I</w:t>
      </w:r>
      <w:r w:rsidRPr="00167806">
        <w:rPr>
          <w:rFonts w:cs="Arial"/>
          <w:spacing w:val="-3"/>
          <w:sz w:val="20"/>
          <w:szCs w:val="20"/>
        </w:rPr>
        <w:t>n</w:t>
      </w:r>
      <w:r w:rsidRPr="00167806">
        <w:rPr>
          <w:rFonts w:cs="Arial"/>
          <w:spacing w:val="1"/>
          <w:sz w:val="20"/>
          <w:szCs w:val="20"/>
        </w:rPr>
        <w:t>c</w:t>
      </w:r>
      <w:r w:rsidRPr="00167806">
        <w:rPr>
          <w:rFonts w:cs="Arial"/>
          <w:sz w:val="20"/>
          <w:szCs w:val="20"/>
        </w:rPr>
        <w:t>l</w:t>
      </w:r>
      <w:r w:rsidRPr="00167806">
        <w:rPr>
          <w:rFonts w:cs="Arial"/>
          <w:spacing w:val="-1"/>
          <w:sz w:val="20"/>
          <w:szCs w:val="20"/>
        </w:rPr>
        <w:t>ud</w:t>
      </w:r>
      <w:r w:rsidRPr="00167806">
        <w:rPr>
          <w:rFonts w:cs="Arial"/>
          <w:spacing w:val="-3"/>
          <w:sz w:val="20"/>
          <w:szCs w:val="20"/>
        </w:rPr>
        <w:t>e</w:t>
      </w:r>
      <w:r w:rsidRPr="00167806">
        <w:rPr>
          <w:rFonts w:cs="Arial"/>
          <w:sz w:val="20"/>
          <w:szCs w:val="20"/>
        </w:rPr>
        <w:t>s</w:t>
      </w:r>
      <w:r w:rsidRPr="00167806">
        <w:rPr>
          <w:rFonts w:cs="Arial"/>
          <w:spacing w:val="2"/>
          <w:sz w:val="20"/>
          <w:szCs w:val="20"/>
        </w:rPr>
        <w:t xml:space="preserve"> </w:t>
      </w:r>
      <w:r w:rsidRPr="00167806">
        <w:rPr>
          <w:rFonts w:cs="Arial"/>
          <w:spacing w:val="-1"/>
          <w:sz w:val="20"/>
          <w:szCs w:val="20"/>
        </w:rPr>
        <w:t>10</w:t>
      </w:r>
      <w:r w:rsidRPr="00167806">
        <w:rPr>
          <w:rFonts w:cs="Arial"/>
          <w:sz w:val="20"/>
          <w:szCs w:val="20"/>
        </w:rPr>
        <w:t>0</w:t>
      </w:r>
      <w:r w:rsidRPr="00167806">
        <w:rPr>
          <w:rFonts w:cs="Arial"/>
          <w:spacing w:val="-2"/>
          <w:sz w:val="20"/>
          <w:szCs w:val="20"/>
        </w:rPr>
        <w:t xml:space="preserve"> </w:t>
      </w:r>
      <w:r w:rsidRPr="00167806">
        <w:rPr>
          <w:rFonts w:cs="Arial"/>
          <w:spacing w:val="1"/>
          <w:sz w:val="20"/>
          <w:szCs w:val="20"/>
        </w:rPr>
        <w:t>f</w:t>
      </w:r>
      <w:r w:rsidRPr="00167806">
        <w:rPr>
          <w:rFonts w:cs="Arial"/>
          <w:spacing w:val="-1"/>
          <w:sz w:val="20"/>
          <w:szCs w:val="20"/>
        </w:rPr>
        <w:t>t</w:t>
      </w:r>
      <w:r w:rsidRPr="00167806">
        <w:rPr>
          <w:rFonts w:cs="Arial"/>
          <w:sz w:val="20"/>
          <w:szCs w:val="20"/>
        </w:rPr>
        <w:t xml:space="preserve">. </w:t>
      </w:r>
      <w:r w:rsidRPr="00167806">
        <w:rPr>
          <w:rFonts w:cs="Arial"/>
          <w:spacing w:val="1"/>
          <w:sz w:val="20"/>
          <w:szCs w:val="20"/>
        </w:rPr>
        <w:t>t</w:t>
      </w:r>
      <w:r w:rsidRPr="00167806">
        <w:rPr>
          <w:rFonts w:cs="Arial"/>
          <w:spacing w:val="-1"/>
          <w:sz w:val="20"/>
          <w:szCs w:val="20"/>
        </w:rPr>
        <w:t>o</w:t>
      </w:r>
      <w:r w:rsidRPr="00167806">
        <w:rPr>
          <w:rFonts w:cs="Arial"/>
          <w:spacing w:val="1"/>
          <w:sz w:val="20"/>
          <w:szCs w:val="20"/>
        </w:rPr>
        <w:t>t</w:t>
      </w:r>
      <w:r w:rsidRPr="00167806">
        <w:rPr>
          <w:rFonts w:cs="Arial"/>
          <w:spacing w:val="-1"/>
          <w:sz w:val="20"/>
          <w:szCs w:val="20"/>
        </w:rPr>
        <w:t>a</w:t>
      </w:r>
      <w:r w:rsidRPr="00167806">
        <w:rPr>
          <w:rFonts w:cs="Arial"/>
          <w:sz w:val="20"/>
          <w:szCs w:val="20"/>
        </w:rPr>
        <w:t>l</w:t>
      </w:r>
      <w:r w:rsidRPr="00167806">
        <w:rPr>
          <w:rFonts w:cs="Arial"/>
          <w:spacing w:val="-1"/>
          <w:sz w:val="20"/>
          <w:szCs w:val="20"/>
        </w:rPr>
        <w:t xml:space="preserve"> </w:t>
      </w:r>
      <w:r w:rsidRPr="00167806">
        <w:rPr>
          <w:rFonts w:cs="Arial"/>
          <w:spacing w:val="1"/>
          <w:sz w:val="20"/>
          <w:szCs w:val="20"/>
        </w:rPr>
        <w:t>s</w:t>
      </w:r>
      <w:r w:rsidRPr="00167806">
        <w:rPr>
          <w:rFonts w:cs="Arial"/>
          <w:spacing w:val="-3"/>
          <w:sz w:val="20"/>
          <w:szCs w:val="20"/>
        </w:rPr>
        <w:t>e</w:t>
      </w:r>
      <w:r w:rsidRPr="00167806">
        <w:rPr>
          <w:rFonts w:cs="Arial"/>
          <w:spacing w:val="1"/>
          <w:sz w:val="20"/>
          <w:szCs w:val="20"/>
        </w:rPr>
        <w:t>t</w:t>
      </w:r>
      <w:r w:rsidRPr="00167806">
        <w:rPr>
          <w:rFonts w:cs="Arial"/>
          <w:spacing w:val="-1"/>
          <w:sz w:val="20"/>
          <w:szCs w:val="20"/>
        </w:rPr>
        <w:t>bac</w:t>
      </w:r>
      <w:r w:rsidRPr="00167806">
        <w:rPr>
          <w:rFonts w:cs="Arial"/>
          <w:spacing w:val="1"/>
          <w:sz w:val="20"/>
          <w:szCs w:val="20"/>
        </w:rPr>
        <w:t>k</w:t>
      </w:r>
      <w:r w:rsidRPr="00167806">
        <w:rPr>
          <w:rFonts w:cs="Arial"/>
          <w:sz w:val="20"/>
          <w:szCs w:val="20"/>
        </w:rPr>
        <w:t>.</w:t>
      </w:r>
      <w:r w:rsidRPr="00167806">
        <w:rPr>
          <w:rFonts w:cs="Arial"/>
          <w:spacing w:val="43"/>
          <w:sz w:val="20"/>
          <w:szCs w:val="20"/>
        </w:rPr>
        <w:t xml:space="preserve"> </w:t>
      </w:r>
      <w:r w:rsidRPr="00167806">
        <w:rPr>
          <w:rFonts w:cs="Arial"/>
          <w:spacing w:val="-2"/>
          <w:sz w:val="20"/>
          <w:szCs w:val="20"/>
        </w:rPr>
        <w:t>T</w:t>
      </w:r>
      <w:r w:rsidRPr="00167806">
        <w:rPr>
          <w:rFonts w:cs="Arial"/>
          <w:spacing w:val="-1"/>
          <w:sz w:val="20"/>
          <w:szCs w:val="20"/>
        </w:rPr>
        <w:t>h</w:t>
      </w:r>
      <w:r w:rsidRPr="00167806">
        <w:rPr>
          <w:rFonts w:cs="Arial"/>
          <w:sz w:val="20"/>
          <w:szCs w:val="20"/>
        </w:rPr>
        <w:t>e</w:t>
      </w:r>
      <w:r w:rsidRPr="00167806">
        <w:rPr>
          <w:rFonts w:cs="Arial"/>
          <w:spacing w:val="1"/>
          <w:sz w:val="20"/>
          <w:szCs w:val="20"/>
        </w:rPr>
        <w:t xml:space="preserve"> s</w:t>
      </w:r>
      <w:r w:rsidRPr="00167806">
        <w:rPr>
          <w:rFonts w:cs="Arial"/>
          <w:spacing w:val="-1"/>
          <w:sz w:val="20"/>
          <w:szCs w:val="20"/>
        </w:rPr>
        <w:t>e</w:t>
      </w:r>
      <w:r w:rsidRPr="00167806">
        <w:rPr>
          <w:rFonts w:cs="Arial"/>
          <w:spacing w:val="1"/>
          <w:sz w:val="20"/>
          <w:szCs w:val="20"/>
        </w:rPr>
        <w:t>t</w:t>
      </w:r>
      <w:r w:rsidRPr="00167806">
        <w:rPr>
          <w:rFonts w:cs="Arial"/>
          <w:spacing w:val="-1"/>
          <w:sz w:val="20"/>
          <w:szCs w:val="20"/>
        </w:rPr>
        <w:t>b</w:t>
      </w:r>
      <w:r w:rsidRPr="00167806">
        <w:rPr>
          <w:rFonts w:cs="Arial"/>
          <w:spacing w:val="-3"/>
          <w:sz w:val="20"/>
          <w:szCs w:val="20"/>
        </w:rPr>
        <w:t>a</w:t>
      </w:r>
      <w:r w:rsidRPr="00167806">
        <w:rPr>
          <w:rFonts w:cs="Arial"/>
          <w:spacing w:val="-1"/>
          <w:sz w:val="20"/>
          <w:szCs w:val="20"/>
        </w:rPr>
        <w:t>c</w:t>
      </w:r>
      <w:r w:rsidRPr="00167806">
        <w:rPr>
          <w:rFonts w:cs="Arial"/>
          <w:sz w:val="20"/>
          <w:szCs w:val="20"/>
        </w:rPr>
        <w:t xml:space="preserve">k </w:t>
      </w:r>
      <w:r w:rsidRPr="00167806">
        <w:rPr>
          <w:rFonts w:cs="Arial"/>
          <w:spacing w:val="3"/>
          <w:sz w:val="20"/>
          <w:szCs w:val="20"/>
        </w:rPr>
        <w:t>m</w:t>
      </w:r>
      <w:r w:rsidRPr="00167806">
        <w:rPr>
          <w:rFonts w:cs="Arial"/>
          <w:spacing w:val="-3"/>
          <w:sz w:val="20"/>
          <w:szCs w:val="20"/>
        </w:rPr>
        <w:t>u</w:t>
      </w:r>
      <w:r w:rsidRPr="00167806">
        <w:rPr>
          <w:rFonts w:cs="Arial"/>
          <w:spacing w:val="-1"/>
          <w:sz w:val="20"/>
          <w:szCs w:val="20"/>
        </w:rPr>
        <w:t>s</w:t>
      </w:r>
      <w:r w:rsidRPr="00167806">
        <w:rPr>
          <w:rFonts w:cs="Arial"/>
          <w:sz w:val="20"/>
          <w:szCs w:val="20"/>
        </w:rPr>
        <w:t>t</w:t>
      </w:r>
      <w:r w:rsidRPr="00167806">
        <w:rPr>
          <w:rFonts w:cs="Arial"/>
          <w:spacing w:val="2"/>
          <w:sz w:val="20"/>
          <w:szCs w:val="20"/>
        </w:rPr>
        <w:t xml:space="preserve"> </w:t>
      </w:r>
      <w:r w:rsidRPr="00167806">
        <w:rPr>
          <w:rFonts w:cs="Arial"/>
          <w:sz w:val="20"/>
          <w:szCs w:val="20"/>
        </w:rPr>
        <w:t>i</w:t>
      </w:r>
      <w:r w:rsidRPr="00167806">
        <w:rPr>
          <w:rFonts w:cs="Arial"/>
          <w:spacing w:val="-3"/>
          <w:sz w:val="20"/>
          <w:szCs w:val="20"/>
        </w:rPr>
        <w:t>n</w:t>
      </w:r>
      <w:r w:rsidRPr="00167806">
        <w:rPr>
          <w:rFonts w:cs="Arial"/>
          <w:spacing w:val="1"/>
          <w:sz w:val="20"/>
          <w:szCs w:val="20"/>
        </w:rPr>
        <w:t>c</w:t>
      </w:r>
      <w:r w:rsidRPr="00167806">
        <w:rPr>
          <w:rFonts w:cs="Arial"/>
          <w:sz w:val="20"/>
          <w:szCs w:val="20"/>
        </w:rPr>
        <w:t>l</w:t>
      </w:r>
      <w:r w:rsidRPr="00167806">
        <w:rPr>
          <w:rFonts w:cs="Arial"/>
          <w:spacing w:val="-1"/>
          <w:sz w:val="20"/>
          <w:szCs w:val="20"/>
        </w:rPr>
        <w:t>ud</w:t>
      </w:r>
      <w:r w:rsidRPr="00167806">
        <w:rPr>
          <w:rFonts w:cs="Arial"/>
          <w:sz w:val="20"/>
          <w:szCs w:val="20"/>
        </w:rPr>
        <w:t>e</w:t>
      </w:r>
      <w:r w:rsidRPr="00167806">
        <w:rPr>
          <w:rFonts w:cs="Arial"/>
          <w:spacing w:val="1"/>
          <w:sz w:val="20"/>
          <w:szCs w:val="20"/>
        </w:rPr>
        <w:t xml:space="preserve"> </w:t>
      </w:r>
      <w:r w:rsidRPr="00167806">
        <w:rPr>
          <w:rFonts w:cs="Arial"/>
          <w:sz w:val="20"/>
          <w:szCs w:val="20"/>
        </w:rPr>
        <w:t>a</w:t>
      </w:r>
      <w:r w:rsidRPr="00167806">
        <w:rPr>
          <w:rFonts w:cs="Arial"/>
          <w:spacing w:val="-4"/>
          <w:sz w:val="20"/>
          <w:szCs w:val="20"/>
        </w:rPr>
        <w:t xml:space="preserve"> </w:t>
      </w:r>
      <w:r w:rsidRPr="00167806">
        <w:rPr>
          <w:rFonts w:cs="Arial"/>
          <w:spacing w:val="3"/>
          <w:sz w:val="20"/>
          <w:szCs w:val="20"/>
        </w:rPr>
        <w:t>m</w:t>
      </w:r>
      <w:r w:rsidRPr="00167806">
        <w:rPr>
          <w:rFonts w:cs="Arial"/>
          <w:sz w:val="20"/>
          <w:szCs w:val="20"/>
        </w:rPr>
        <w:t>i</w:t>
      </w:r>
      <w:r w:rsidRPr="00167806">
        <w:rPr>
          <w:rFonts w:cs="Arial"/>
          <w:spacing w:val="-1"/>
          <w:sz w:val="20"/>
          <w:szCs w:val="20"/>
        </w:rPr>
        <w:t>n</w:t>
      </w:r>
      <w:r w:rsidRPr="00167806">
        <w:rPr>
          <w:rFonts w:cs="Arial"/>
          <w:spacing w:val="-2"/>
          <w:sz w:val="20"/>
          <w:szCs w:val="20"/>
        </w:rPr>
        <w:t>i</w:t>
      </w:r>
      <w:r w:rsidRPr="00167806">
        <w:rPr>
          <w:rFonts w:cs="Arial"/>
          <w:sz w:val="20"/>
          <w:szCs w:val="20"/>
        </w:rPr>
        <w:t>m</w:t>
      </w:r>
      <w:r w:rsidRPr="00167806">
        <w:rPr>
          <w:rFonts w:cs="Arial"/>
          <w:spacing w:val="-3"/>
          <w:sz w:val="20"/>
          <w:szCs w:val="20"/>
        </w:rPr>
        <w:t>u</w:t>
      </w:r>
      <w:r w:rsidRPr="00167806">
        <w:rPr>
          <w:rFonts w:cs="Arial"/>
          <w:sz w:val="20"/>
          <w:szCs w:val="20"/>
        </w:rPr>
        <w:t>m</w:t>
      </w:r>
      <w:r w:rsidRPr="00167806">
        <w:rPr>
          <w:rFonts w:cs="Arial"/>
          <w:spacing w:val="2"/>
          <w:sz w:val="20"/>
          <w:szCs w:val="20"/>
        </w:rPr>
        <w:t xml:space="preserve"> </w:t>
      </w:r>
      <w:r w:rsidRPr="00167806">
        <w:rPr>
          <w:rFonts w:cs="Arial"/>
          <w:spacing w:val="-1"/>
          <w:sz w:val="20"/>
          <w:szCs w:val="20"/>
        </w:rPr>
        <w:t>o</w:t>
      </w:r>
      <w:r w:rsidRPr="00167806">
        <w:rPr>
          <w:rFonts w:cs="Arial"/>
          <w:sz w:val="20"/>
          <w:szCs w:val="20"/>
        </w:rPr>
        <w:t xml:space="preserve">f </w:t>
      </w:r>
      <w:r w:rsidRPr="00167806">
        <w:rPr>
          <w:rFonts w:cs="Arial"/>
          <w:spacing w:val="-1"/>
          <w:sz w:val="20"/>
          <w:szCs w:val="20"/>
        </w:rPr>
        <w:t>3</w:t>
      </w:r>
      <w:r w:rsidRPr="00167806">
        <w:rPr>
          <w:rFonts w:cs="Arial"/>
          <w:sz w:val="20"/>
          <w:szCs w:val="20"/>
        </w:rPr>
        <w:t>5</w:t>
      </w:r>
      <w:r w:rsidRPr="00167806">
        <w:rPr>
          <w:rFonts w:cs="Arial"/>
          <w:spacing w:val="-2"/>
          <w:sz w:val="20"/>
          <w:szCs w:val="20"/>
        </w:rPr>
        <w:t xml:space="preserve"> </w:t>
      </w:r>
      <w:r w:rsidRPr="00167806">
        <w:rPr>
          <w:rFonts w:cs="Arial"/>
          <w:spacing w:val="1"/>
          <w:sz w:val="20"/>
          <w:szCs w:val="20"/>
        </w:rPr>
        <w:t>f</w:t>
      </w:r>
      <w:r w:rsidRPr="00167806">
        <w:rPr>
          <w:rFonts w:cs="Arial"/>
          <w:spacing w:val="-1"/>
          <w:sz w:val="20"/>
          <w:szCs w:val="20"/>
        </w:rPr>
        <w:t>t</w:t>
      </w:r>
      <w:r w:rsidRPr="00167806">
        <w:rPr>
          <w:rFonts w:cs="Arial"/>
          <w:sz w:val="20"/>
          <w:szCs w:val="20"/>
        </w:rPr>
        <w:t>.</w:t>
      </w:r>
      <w:r w:rsidRPr="00167806">
        <w:rPr>
          <w:rFonts w:cs="Arial"/>
          <w:spacing w:val="2"/>
          <w:sz w:val="20"/>
          <w:szCs w:val="20"/>
        </w:rPr>
        <w:t xml:space="preserve"> </w:t>
      </w:r>
      <w:r w:rsidRPr="00167806">
        <w:rPr>
          <w:rFonts w:cs="Arial"/>
          <w:spacing w:val="-1"/>
          <w:sz w:val="20"/>
          <w:szCs w:val="20"/>
        </w:rPr>
        <w:t>o</w:t>
      </w:r>
      <w:r w:rsidRPr="00167806">
        <w:rPr>
          <w:rFonts w:cs="Arial"/>
          <w:sz w:val="20"/>
          <w:szCs w:val="20"/>
        </w:rPr>
        <w:t xml:space="preserve">f </w:t>
      </w:r>
      <w:r w:rsidRPr="00167806">
        <w:rPr>
          <w:rFonts w:cs="Arial"/>
          <w:spacing w:val="-1"/>
          <w:sz w:val="20"/>
          <w:szCs w:val="20"/>
        </w:rPr>
        <w:t>vege</w:t>
      </w:r>
      <w:r w:rsidRPr="00167806">
        <w:rPr>
          <w:rFonts w:cs="Arial"/>
          <w:spacing w:val="1"/>
          <w:sz w:val="20"/>
          <w:szCs w:val="20"/>
        </w:rPr>
        <w:t>t</w:t>
      </w:r>
      <w:r w:rsidRPr="00167806">
        <w:rPr>
          <w:rFonts w:cs="Arial"/>
          <w:spacing w:val="-1"/>
          <w:sz w:val="20"/>
          <w:szCs w:val="20"/>
        </w:rPr>
        <w:t>a</w:t>
      </w:r>
      <w:r w:rsidRPr="00167806">
        <w:rPr>
          <w:rFonts w:cs="Arial"/>
          <w:spacing w:val="1"/>
          <w:sz w:val="20"/>
          <w:szCs w:val="20"/>
        </w:rPr>
        <w:t>t</w:t>
      </w:r>
      <w:r w:rsidRPr="00167806">
        <w:rPr>
          <w:rFonts w:cs="Arial"/>
          <w:sz w:val="20"/>
          <w:szCs w:val="20"/>
        </w:rPr>
        <w:t>i</w:t>
      </w:r>
      <w:r w:rsidRPr="00167806">
        <w:rPr>
          <w:rFonts w:cs="Arial"/>
          <w:spacing w:val="-1"/>
          <w:sz w:val="20"/>
          <w:szCs w:val="20"/>
        </w:rPr>
        <w:t>v</w:t>
      </w:r>
      <w:r w:rsidRPr="00167806">
        <w:rPr>
          <w:rFonts w:cs="Arial"/>
          <w:sz w:val="20"/>
          <w:szCs w:val="20"/>
        </w:rPr>
        <w:t>e</w:t>
      </w:r>
      <w:r w:rsidRPr="00167806">
        <w:rPr>
          <w:rFonts w:cs="Arial"/>
          <w:spacing w:val="-2"/>
          <w:sz w:val="20"/>
          <w:szCs w:val="20"/>
        </w:rPr>
        <w:t xml:space="preserve"> </w:t>
      </w:r>
      <w:r>
        <w:rPr>
          <w:rFonts w:cs="Arial"/>
          <w:spacing w:val="-2"/>
          <w:sz w:val="20"/>
          <w:szCs w:val="20"/>
        </w:rPr>
        <w:t>c</w:t>
      </w:r>
      <w:r w:rsidRPr="00167806">
        <w:rPr>
          <w:rFonts w:cs="Arial"/>
          <w:spacing w:val="-1"/>
          <w:sz w:val="20"/>
          <w:szCs w:val="20"/>
        </w:rPr>
        <w:t>ove</w:t>
      </w:r>
      <w:r w:rsidRPr="00167806">
        <w:rPr>
          <w:rFonts w:cs="Arial"/>
          <w:sz w:val="20"/>
          <w:szCs w:val="20"/>
        </w:rPr>
        <w:t xml:space="preserve">r </w:t>
      </w:r>
      <w:r w:rsidRPr="00167806">
        <w:rPr>
          <w:rFonts w:cs="Arial"/>
          <w:spacing w:val="1"/>
          <w:sz w:val="20"/>
          <w:szCs w:val="20"/>
        </w:rPr>
        <w:t>f</w:t>
      </w:r>
      <w:r w:rsidRPr="00167806">
        <w:rPr>
          <w:rFonts w:cs="Arial"/>
          <w:spacing w:val="-1"/>
          <w:sz w:val="20"/>
          <w:szCs w:val="20"/>
        </w:rPr>
        <w:t>r</w:t>
      </w:r>
      <w:r w:rsidRPr="00167806">
        <w:rPr>
          <w:rFonts w:cs="Arial"/>
          <w:spacing w:val="-3"/>
          <w:sz w:val="20"/>
          <w:szCs w:val="20"/>
        </w:rPr>
        <w:t>o</w:t>
      </w:r>
      <w:r w:rsidRPr="00167806">
        <w:rPr>
          <w:rFonts w:cs="Arial"/>
          <w:sz w:val="20"/>
          <w:szCs w:val="20"/>
        </w:rPr>
        <w:t>m</w:t>
      </w:r>
      <w:r w:rsidRPr="00167806">
        <w:rPr>
          <w:rFonts w:cs="Arial"/>
          <w:spacing w:val="2"/>
          <w:sz w:val="20"/>
          <w:szCs w:val="20"/>
        </w:rPr>
        <w:t xml:space="preserve"> </w:t>
      </w:r>
      <w:r w:rsidRPr="00167806">
        <w:rPr>
          <w:rFonts w:cs="Arial"/>
          <w:spacing w:val="1"/>
          <w:sz w:val="20"/>
          <w:szCs w:val="20"/>
        </w:rPr>
        <w:t>t</w:t>
      </w:r>
      <w:r w:rsidRPr="00167806">
        <w:rPr>
          <w:rFonts w:cs="Arial"/>
          <w:spacing w:val="-1"/>
          <w:sz w:val="20"/>
          <w:szCs w:val="20"/>
        </w:rPr>
        <w:t>o</w:t>
      </w:r>
      <w:r w:rsidRPr="00167806">
        <w:rPr>
          <w:rFonts w:cs="Arial"/>
          <w:sz w:val="20"/>
          <w:szCs w:val="20"/>
        </w:rPr>
        <w:t>p</w:t>
      </w:r>
      <w:r w:rsidRPr="00167806">
        <w:rPr>
          <w:rFonts w:cs="Arial"/>
          <w:spacing w:val="-2"/>
          <w:sz w:val="20"/>
          <w:szCs w:val="20"/>
        </w:rPr>
        <w:t xml:space="preserve"> </w:t>
      </w:r>
      <w:r w:rsidRPr="00167806">
        <w:rPr>
          <w:rFonts w:cs="Arial"/>
          <w:spacing w:val="-1"/>
          <w:sz w:val="20"/>
          <w:szCs w:val="20"/>
        </w:rPr>
        <w:t>o</w:t>
      </w:r>
      <w:r w:rsidRPr="00167806">
        <w:rPr>
          <w:rFonts w:cs="Arial"/>
          <w:sz w:val="20"/>
          <w:szCs w:val="20"/>
        </w:rPr>
        <w:t xml:space="preserve">f </w:t>
      </w:r>
      <w:r w:rsidRPr="00167806">
        <w:rPr>
          <w:rFonts w:cs="Arial"/>
          <w:spacing w:val="-1"/>
          <w:sz w:val="20"/>
          <w:szCs w:val="20"/>
        </w:rPr>
        <w:t>ban</w:t>
      </w:r>
      <w:r w:rsidRPr="00167806">
        <w:rPr>
          <w:rFonts w:cs="Arial"/>
          <w:sz w:val="20"/>
          <w:szCs w:val="20"/>
        </w:rPr>
        <w:t xml:space="preserve">k </w:t>
      </w:r>
      <w:r w:rsidRPr="00167806">
        <w:rPr>
          <w:rFonts w:cs="Arial"/>
          <w:spacing w:val="-3"/>
          <w:sz w:val="20"/>
          <w:szCs w:val="20"/>
        </w:rPr>
        <w:t>w</w:t>
      </w:r>
      <w:r w:rsidRPr="00167806">
        <w:rPr>
          <w:rFonts w:cs="Arial"/>
          <w:sz w:val="20"/>
          <w:szCs w:val="20"/>
        </w:rPr>
        <w:t>i</w:t>
      </w:r>
      <w:r w:rsidRPr="00167806">
        <w:rPr>
          <w:rFonts w:cs="Arial"/>
          <w:spacing w:val="1"/>
          <w:sz w:val="20"/>
          <w:szCs w:val="20"/>
        </w:rPr>
        <w:t>t</w:t>
      </w:r>
      <w:r w:rsidRPr="00167806">
        <w:rPr>
          <w:rFonts w:cs="Arial"/>
          <w:sz w:val="20"/>
          <w:szCs w:val="20"/>
        </w:rPr>
        <w:t>h</w:t>
      </w:r>
      <w:r w:rsidRPr="00167806">
        <w:rPr>
          <w:rFonts w:cs="Arial"/>
          <w:spacing w:val="1"/>
          <w:sz w:val="20"/>
          <w:szCs w:val="20"/>
        </w:rPr>
        <w:t xml:space="preserve"> t</w:t>
      </w:r>
      <w:r w:rsidRPr="00167806">
        <w:rPr>
          <w:rFonts w:cs="Arial"/>
          <w:spacing w:val="-1"/>
          <w:sz w:val="20"/>
          <w:szCs w:val="20"/>
        </w:rPr>
        <w:t>h</w:t>
      </w:r>
      <w:r w:rsidRPr="00167806">
        <w:rPr>
          <w:rFonts w:cs="Arial"/>
          <w:sz w:val="20"/>
          <w:szCs w:val="20"/>
        </w:rPr>
        <w:t xml:space="preserve">e </w:t>
      </w:r>
      <w:r w:rsidRPr="00167806">
        <w:rPr>
          <w:rFonts w:cs="Arial"/>
          <w:spacing w:val="-1"/>
          <w:sz w:val="20"/>
          <w:szCs w:val="20"/>
        </w:rPr>
        <w:t>re</w:t>
      </w:r>
      <w:r w:rsidRPr="00167806">
        <w:rPr>
          <w:rFonts w:cs="Arial"/>
          <w:spacing w:val="3"/>
          <w:sz w:val="20"/>
          <w:szCs w:val="20"/>
        </w:rPr>
        <w:t>m</w:t>
      </w:r>
      <w:r w:rsidRPr="00167806">
        <w:rPr>
          <w:rFonts w:cs="Arial"/>
          <w:spacing w:val="-1"/>
          <w:sz w:val="20"/>
          <w:szCs w:val="20"/>
        </w:rPr>
        <w:t>a</w:t>
      </w:r>
      <w:r w:rsidRPr="00167806">
        <w:rPr>
          <w:rFonts w:cs="Arial"/>
          <w:sz w:val="20"/>
          <w:szCs w:val="20"/>
        </w:rPr>
        <w:t>i</w:t>
      </w:r>
      <w:r w:rsidRPr="00167806">
        <w:rPr>
          <w:rFonts w:cs="Arial"/>
          <w:spacing w:val="-1"/>
          <w:sz w:val="20"/>
          <w:szCs w:val="20"/>
        </w:rPr>
        <w:t>nde</w:t>
      </w:r>
      <w:r w:rsidRPr="00167806">
        <w:rPr>
          <w:rFonts w:cs="Arial"/>
          <w:sz w:val="20"/>
          <w:szCs w:val="20"/>
        </w:rPr>
        <w:t xml:space="preserve">r </w:t>
      </w:r>
      <w:r w:rsidRPr="00167806">
        <w:rPr>
          <w:rFonts w:cs="Arial"/>
          <w:spacing w:val="-3"/>
          <w:sz w:val="20"/>
          <w:szCs w:val="20"/>
        </w:rPr>
        <w:t>o</w:t>
      </w:r>
      <w:r w:rsidRPr="00167806">
        <w:rPr>
          <w:rFonts w:cs="Arial"/>
          <w:sz w:val="20"/>
          <w:szCs w:val="20"/>
        </w:rPr>
        <w:t xml:space="preserve">f </w:t>
      </w:r>
      <w:r w:rsidRPr="00167806">
        <w:rPr>
          <w:rFonts w:cs="Arial"/>
          <w:spacing w:val="1"/>
          <w:sz w:val="20"/>
          <w:szCs w:val="20"/>
        </w:rPr>
        <w:t>t</w:t>
      </w:r>
      <w:r w:rsidRPr="00167806">
        <w:rPr>
          <w:rFonts w:cs="Arial"/>
          <w:spacing w:val="-1"/>
          <w:sz w:val="20"/>
          <w:szCs w:val="20"/>
        </w:rPr>
        <w:t>h</w:t>
      </w:r>
      <w:r w:rsidRPr="00167806">
        <w:rPr>
          <w:rFonts w:cs="Arial"/>
          <w:sz w:val="20"/>
          <w:szCs w:val="20"/>
        </w:rPr>
        <w:t>e</w:t>
      </w:r>
      <w:r w:rsidRPr="00167806">
        <w:rPr>
          <w:rFonts w:cs="Arial"/>
          <w:spacing w:val="1"/>
          <w:sz w:val="20"/>
          <w:szCs w:val="20"/>
        </w:rPr>
        <w:t xml:space="preserve"> </w:t>
      </w:r>
      <w:r w:rsidRPr="00167806">
        <w:rPr>
          <w:rFonts w:cs="Arial"/>
          <w:spacing w:val="-1"/>
          <w:sz w:val="20"/>
          <w:szCs w:val="20"/>
        </w:rPr>
        <w:t>10</w:t>
      </w:r>
      <w:r w:rsidRPr="00167806">
        <w:rPr>
          <w:rFonts w:cs="Arial"/>
          <w:sz w:val="20"/>
          <w:szCs w:val="20"/>
        </w:rPr>
        <w:t>0</w:t>
      </w:r>
      <w:r w:rsidRPr="00167806">
        <w:rPr>
          <w:rFonts w:cs="Arial"/>
          <w:spacing w:val="-2"/>
          <w:sz w:val="20"/>
          <w:szCs w:val="20"/>
        </w:rPr>
        <w:t xml:space="preserve"> </w:t>
      </w:r>
      <w:r w:rsidRPr="00167806">
        <w:rPr>
          <w:rFonts w:cs="Arial"/>
          <w:spacing w:val="1"/>
          <w:sz w:val="20"/>
          <w:szCs w:val="20"/>
        </w:rPr>
        <w:t>f</w:t>
      </w:r>
      <w:r w:rsidRPr="00167806">
        <w:rPr>
          <w:rFonts w:cs="Arial"/>
          <w:spacing w:val="-1"/>
          <w:sz w:val="20"/>
          <w:szCs w:val="20"/>
        </w:rPr>
        <w:t>ee</w:t>
      </w:r>
      <w:r w:rsidRPr="00167806">
        <w:rPr>
          <w:rFonts w:cs="Arial"/>
          <w:sz w:val="20"/>
          <w:szCs w:val="20"/>
        </w:rPr>
        <w:t>t</w:t>
      </w:r>
      <w:r w:rsidRPr="00167806">
        <w:rPr>
          <w:rFonts w:cs="Arial"/>
          <w:spacing w:val="2"/>
          <w:sz w:val="20"/>
          <w:szCs w:val="20"/>
        </w:rPr>
        <w:t xml:space="preserve"> </w:t>
      </w:r>
      <w:r w:rsidRPr="00167806">
        <w:rPr>
          <w:rFonts w:cs="Arial"/>
          <w:spacing w:val="-3"/>
          <w:sz w:val="20"/>
          <w:szCs w:val="20"/>
        </w:rPr>
        <w:t>w</w:t>
      </w:r>
      <w:r w:rsidRPr="00167806">
        <w:rPr>
          <w:rFonts w:cs="Arial"/>
          <w:sz w:val="20"/>
          <w:szCs w:val="20"/>
        </w:rPr>
        <w:t>i</w:t>
      </w:r>
      <w:r w:rsidRPr="00167806">
        <w:rPr>
          <w:rFonts w:cs="Arial"/>
          <w:spacing w:val="1"/>
          <w:sz w:val="20"/>
          <w:szCs w:val="20"/>
        </w:rPr>
        <w:t>t</w:t>
      </w:r>
      <w:r w:rsidRPr="00167806">
        <w:rPr>
          <w:rFonts w:cs="Arial"/>
          <w:sz w:val="20"/>
          <w:szCs w:val="20"/>
        </w:rPr>
        <w:t>h</w:t>
      </w:r>
      <w:r w:rsidRPr="00167806">
        <w:rPr>
          <w:rFonts w:cs="Arial"/>
          <w:spacing w:val="1"/>
          <w:sz w:val="20"/>
          <w:szCs w:val="20"/>
        </w:rPr>
        <w:t xml:space="preserve"> </w:t>
      </w:r>
      <w:r w:rsidRPr="00167806">
        <w:rPr>
          <w:rFonts w:cs="Arial"/>
          <w:spacing w:val="-1"/>
          <w:sz w:val="20"/>
          <w:szCs w:val="20"/>
        </w:rPr>
        <w:t>n</w:t>
      </w:r>
      <w:r w:rsidRPr="00167806">
        <w:rPr>
          <w:rFonts w:cs="Arial"/>
          <w:sz w:val="20"/>
          <w:szCs w:val="20"/>
        </w:rPr>
        <w:t>o</w:t>
      </w:r>
      <w:r w:rsidRPr="00167806">
        <w:rPr>
          <w:rFonts w:cs="Arial"/>
          <w:spacing w:val="-4"/>
          <w:sz w:val="20"/>
          <w:szCs w:val="20"/>
        </w:rPr>
        <w:t xml:space="preserve"> </w:t>
      </w:r>
      <w:r w:rsidRPr="00167806">
        <w:rPr>
          <w:rFonts w:cs="Arial"/>
          <w:spacing w:val="-1"/>
          <w:sz w:val="20"/>
          <w:szCs w:val="20"/>
        </w:rPr>
        <w:t>vege</w:t>
      </w:r>
      <w:r w:rsidRPr="00167806">
        <w:rPr>
          <w:rFonts w:cs="Arial"/>
          <w:spacing w:val="1"/>
          <w:sz w:val="20"/>
          <w:szCs w:val="20"/>
        </w:rPr>
        <w:t>t</w:t>
      </w:r>
      <w:r w:rsidRPr="00167806">
        <w:rPr>
          <w:rFonts w:cs="Arial"/>
          <w:spacing w:val="-1"/>
          <w:sz w:val="20"/>
          <w:szCs w:val="20"/>
        </w:rPr>
        <w:t>a</w:t>
      </w:r>
      <w:r w:rsidRPr="00167806">
        <w:rPr>
          <w:rFonts w:cs="Arial"/>
          <w:spacing w:val="1"/>
          <w:sz w:val="20"/>
          <w:szCs w:val="20"/>
        </w:rPr>
        <w:t>t</w:t>
      </w:r>
      <w:r w:rsidRPr="00167806">
        <w:rPr>
          <w:rFonts w:cs="Arial"/>
          <w:sz w:val="20"/>
          <w:szCs w:val="20"/>
        </w:rPr>
        <w:t>i</w:t>
      </w:r>
      <w:r w:rsidRPr="00167806">
        <w:rPr>
          <w:rFonts w:cs="Arial"/>
          <w:spacing w:val="-1"/>
          <w:sz w:val="20"/>
          <w:szCs w:val="20"/>
        </w:rPr>
        <w:t>v</w:t>
      </w:r>
      <w:r w:rsidRPr="00167806">
        <w:rPr>
          <w:rFonts w:cs="Arial"/>
          <w:sz w:val="20"/>
          <w:szCs w:val="20"/>
        </w:rPr>
        <w:t>e</w:t>
      </w:r>
      <w:r w:rsidRPr="00167806">
        <w:rPr>
          <w:rFonts w:cs="Arial"/>
          <w:spacing w:val="1"/>
          <w:sz w:val="20"/>
          <w:szCs w:val="20"/>
        </w:rPr>
        <w:t xml:space="preserve"> </w:t>
      </w:r>
      <w:r w:rsidRPr="00167806">
        <w:rPr>
          <w:rFonts w:cs="Arial"/>
          <w:spacing w:val="-1"/>
          <w:sz w:val="20"/>
          <w:szCs w:val="20"/>
        </w:rPr>
        <w:t>requ</w:t>
      </w:r>
      <w:r w:rsidRPr="00167806">
        <w:rPr>
          <w:rFonts w:cs="Arial"/>
          <w:sz w:val="20"/>
          <w:szCs w:val="20"/>
        </w:rPr>
        <w:t>i</w:t>
      </w:r>
      <w:r w:rsidRPr="00167806">
        <w:rPr>
          <w:rFonts w:cs="Arial"/>
          <w:spacing w:val="-1"/>
          <w:sz w:val="20"/>
          <w:szCs w:val="20"/>
        </w:rPr>
        <w:t>re</w:t>
      </w:r>
      <w:r w:rsidRPr="00167806">
        <w:rPr>
          <w:rFonts w:cs="Arial"/>
          <w:spacing w:val="3"/>
          <w:sz w:val="20"/>
          <w:szCs w:val="20"/>
        </w:rPr>
        <w:t>m</w:t>
      </w:r>
      <w:r w:rsidRPr="00167806">
        <w:rPr>
          <w:rFonts w:cs="Arial"/>
          <w:spacing w:val="-1"/>
          <w:sz w:val="20"/>
          <w:szCs w:val="20"/>
        </w:rPr>
        <w:t>e</w:t>
      </w:r>
      <w:r w:rsidRPr="00167806">
        <w:rPr>
          <w:rFonts w:cs="Arial"/>
          <w:spacing w:val="-3"/>
          <w:sz w:val="20"/>
          <w:szCs w:val="20"/>
        </w:rPr>
        <w:t>n</w:t>
      </w:r>
      <w:r w:rsidRPr="00167806">
        <w:rPr>
          <w:rFonts w:cs="Arial"/>
          <w:spacing w:val="1"/>
          <w:sz w:val="20"/>
          <w:szCs w:val="20"/>
        </w:rPr>
        <w:t>t</w:t>
      </w:r>
      <w:r w:rsidRPr="00167806">
        <w:rPr>
          <w:rFonts w:cs="Arial"/>
          <w:sz w:val="20"/>
          <w:szCs w:val="20"/>
        </w:rPr>
        <w:t>. T</w:t>
      </w:r>
      <w:r w:rsidRPr="00167806">
        <w:rPr>
          <w:rFonts w:cs="Arial"/>
          <w:spacing w:val="-1"/>
          <w:sz w:val="20"/>
          <w:szCs w:val="20"/>
        </w:rPr>
        <w:t>h</w:t>
      </w:r>
      <w:r w:rsidRPr="00167806">
        <w:rPr>
          <w:rFonts w:cs="Arial"/>
          <w:sz w:val="20"/>
          <w:szCs w:val="20"/>
        </w:rPr>
        <w:t>e</w:t>
      </w:r>
      <w:r w:rsidRPr="00167806">
        <w:rPr>
          <w:rFonts w:cs="Arial"/>
          <w:spacing w:val="-2"/>
          <w:sz w:val="20"/>
          <w:szCs w:val="20"/>
        </w:rPr>
        <w:t xml:space="preserve"> </w:t>
      </w:r>
      <w:r w:rsidRPr="00167806">
        <w:rPr>
          <w:rFonts w:cs="Arial"/>
          <w:spacing w:val="1"/>
          <w:sz w:val="20"/>
          <w:szCs w:val="20"/>
        </w:rPr>
        <w:t>s</w:t>
      </w:r>
      <w:r w:rsidRPr="00167806">
        <w:rPr>
          <w:rFonts w:cs="Arial"/>
          <w:spacing w:val="-1"/>
          <w:sz w:val="20"/>
          <w:szCs w:val="20"/>
        </w:rPr>
        <w:t>e</w:t>
      </w:r>
      <w:r w:rsidRPr="00167806">
        <w:rPr>
          <w:rFonts w:cs="Arial"/>
          <w:spacing w:val="1"/>
          <w:sz w:val="20"/>
          <w:szCs w:val="20"/>
        </w:rPr>
        <w:t>t</w:t>
      </w:r>
      <w:r w:rsidRPr="00167806">
        <w:rPr>
          <w:rFonts w:cs="Arial"/>
          <w:spacing w:val="-1"/>
          <w:sz w:val="20"/>
          <w:szCs w:val="20"/>
        </w:rPr>
        <w:t>b</w:t>
      </w:r>
      <w:r w:rsidRPr="00167806">
        <w:rPr>
          <w:rFonts w:cs="Arial"/>
          <w:spacing w:val="-3"/>
          <w:sz w:val="20"/>
          <w:szCs w:val="20"/>
        </w:rPr>
        <w:t>a</w:t>
      </w:r>
      <w:r w:rsidRPr="00167806">
        <w:rPr>
          <w:rFonts w:cs="Arial"/>
          <w:spacing w:val="1"/>
          <w:sz w:val="20"/>
          <w:szCs w:val="20"/>
        </w:rPr>
        <w:t>c</w:t>
      </w:r>
      <w:r w:rsidRPr="00167806">
        <w:rPr>
          <w:rFonts w:cs="Arial"/>
          <w:sz w:val="20"/>
          <w:szCs w:val="20"/>
        </w:rPr>
        <w:t xml:space="preserve">k </w:t>
      </w:r>
      <w:r w:rsidRPr="00167806">
        <w:rPr>
          <w:rFonts w:cs="Arial"/>
          <w:spacing w:val="-2"/>
          <w:sz w:val="20"/>
          <w:szCs w:val="20"/>
        </w:rPr>
        <w:t>i</w:t>
      </w:r>
      <w:r w:rsidRPr="00167806">
        <w:rPr>
          <w:rFonts w:cs="Arial"/>
          <w:sz w:val="20"/>
          <w:szCs w:val="20"/>
        </w:rPr>
        <w:t>s m</w:t>
      </w:r>
      <w:r w:rsidRPr="00167806">
        <w:rPr>
          <w:rFonts w:cs="Arial"/>
          <w:spacing w:val="-1"/>
          <w:sz w:val="20"/>
          <w:szCs w:val="20"/>
        </w:rPr>
        <w:t>ea</w:t>
      </w:r>
      <w:r w:rsidRPr="00167806">
        <w:rPr>
          <w:rFonts w:cs="Arial"/>
          <w:spacing w:val="1"/>
          <w:sz w:val="20"/>
          <w:szCs w:val="20"/>
        </w:rPr>
        <w:t>s</w:t>
      </w:r>
      <w:r w:rsidRPr="00167806">
        <w:rPr>
          <w:rFonts w:cs="Arial"/>
          <w:spacing w:val="-1"/>
          <w:sz w:val="20"/>
          <w:szCs w:val="20"/>
        </w:rPr>
        <w:t>ure</w:t>
      </w:r>
      <w:r w:rsidRPr="00167806">
        <w:rPr>
          <w:rFonts w:cs="Arial"/>
          <w:sz w:val="20"/>
          <w:szCs w:val="20"/>
        </w:rPr>
        <w:t>d</w:t>
      </w:r>
      <w:r w:rsidRPr="00167806">
        <w:rPr>
          <w:rFonts w:cs="Arial"/>
          <w:spacing w:val="43"/>
          <w:sz w:val="20"/>
          <w:szCs w:val="20"/>
        </w:rPr>
        <w:t xml:space="preserve"> </w:t>
      </w:r>
      <w:r w:rsidRPr="00167806">
        <w:rPr>
          <w:rFonts w:cs="Arial"/>
          <w:spacing w:val="1"/>
          <w:sz w:val="20"/>
          <w:szCs w:val="20"/>
        </w:rPr>
        <w:t>f</w:t>
      </w:r>
      <w:r w:rsidRPr="00167806">
        <w:rPr>
          <w:rFonts w:cs="Arial"/>
          <w:spacing w:val="-1"/>
          <w:sz w:val="20"/>
          <w:szCs w:val="20"/>
        </w:rPr>
        <w:t>r</w:t>
      </w:r>
      <w:r w:rsidRPr="00167806">
        <w:rPr>
          <w:rFonts w:cs="Arial"/>
          <w:spacing w:val="-3"/>
          <w:sz w:val="20"/>
          <w:szCs w:val="20"/>
        </w:rPr>
        <w:t>o</w:t>
      </w:r>
      <w:r w:rsidRPr="00167806">
        <w:rPr>
          <w:rFonts w:cs="Arial"/>
          <w:sz w:val="20"/>
          <w:szCs w:val="20"/>
        </w:rPr>
        <w:t>m</w:t>
      </w:r>
      <w:r w:rsidRPr="00167806">
        <w:rPr>
          <w:rFonts w:cs="Arial"/>
          <w:spacing w:val="2"/>
          <w:sz w:val="20"/>
          <w:szCs w:val="20"/>
        </w:rPr>
        <w:t xml:space="preserve"> </w:t>
      </w:r>
      <w:r w:rsidRPr="00167806">
        <w:rPr>
          <w:rFonts w:cs="Arial"/>
          <w:spacing w:val="1"/>
          <w:sz w:val="20"/>
          <w:szCs w:val="20"/>
        </w:rPr>
        <w:t>t</w:t>
      </w:r>
      <w:r w:rsidRPr="00167806">
        <w:rPr>
          <w:rFonts w:cs="Arial"/>
          <w:spacing w:val="-1"/>
          <w:sz w:val="20"/>
          <w:szCs w:val="20"/>
        </w:rPr>
        <w:t>h</w:t>
      </w:r>
      <w:r w:rsidRPr="00167806">
        <w:rPr>
          <w:rFonts w:cs="Arial"/>
          <w:sz w:val="20"/>
          <w:szCs w:val="20"/>
        </w:rPr>
        <w:t>e</w:t>
      </w:r>
      <w:r w:rsidRPr="00167806">
        <w:rPr>
          <w:rFonts w:cs="Arial"/>
          <w:spacing w:val="-2"/>
          <w:sz w:val="20"/>
          <w:szCs w:val="20"/>
        </w:rPr>
        <w:t xml:space="preserve"> </w:t>
      </w:r>
      <w:r w:rsidRPr="00167806">
        <w:rPr>
          <w:rFonts w:cs="Arial"/>
          <w:spacing w:val="1"/>
          <w:sz w:val="20"/>
          <w:szCs w:val="20"/>
        </w:rPr>
        <w:t>t</w:t>
      </w:r>
      <w:r w:rsidRPr="00167806">
        <w:rPr>
          <w:rFonts w:cs="Arial"/>
          <w:spacing w:val="-1"/>
          <w:sz w:val="20"/>
          <w:szCs w:val="20"/>
        </w:rPr>
        <w:t>o</w:t>
      </w:r>
      <w:r w:rsidRPr="00167806">
        <w:rPr>
          <w:rFonts w:cs="Arial"/>
          <w:sz w:val="20"/>
          <w:szCs w:val="20"/>
        </w:rPr>
        <w:t xml:space="preserve">p </w:t>
      </w:r>
      <w:r w:rsidRPr="00167806">
        <w:rPr>
          <w:rFonts w:cs="Arial"/>
          <w:spacing w:val="-3"/>
          <w:sz w:val="20"/>
          <w:szCs w:val="20"/>
        </w:rPr>
        <w:t>o</w:t>
      </w:r>
      <w:r w:rsidRPr="00167806">
        <w:rPr>
          <w:rFonts w:cs="Arial"/>
          <w:sz w:val="20"/>
          <w:szCs w:val="20"/>
        </w:rPr>
        <w:t>f</w:t>
      </w:r>
      <w:r w:rsidRPr="00167806">
        <w:rPr>
          <w:rFonts w:cs="Arial"/>
          <w:spacing w:val="2"/>
          <w:sz w:val="20"/>
          <w:szCs w:val="20"/>
        </w:rPr>
        <w:t xml:space="preserve"> </w:t>
      </w:r>
      <w:r w:rsidRPr="00167806">
        <w:rPr>
          <w:rFonts w:cs="Arial"/>
          <w:spacing w:val="-1"/>
          <w:sz w:val="20"/>
          <w:szCs w:val="20"/>
        </w:rPr>
        <w:t>b</w:t>
      </w:r>
      <w:r w:rsidRPr="00167806">
        <w:rPr>
          <w:rFonts w:cs="Arial"/>
          <w:spacing w:val="-3"/>
          <w:sz w:val="20"/>
          <w:szCs w:val="20"/>
        </w:rPr>
        <w:t>a</w:t>
      </w:r>
      <w:r w:rsidRPr="00167806">
        <w:rPr>
          <w:rFonts w:cs="Arial"/>
          <w:spacing w:val="-1"/>
          <w:sz w:val="20"/>
          <w:szCs w:val="20"/>
        </w:rPr>
        <w:t>n</w:t>
      </w:r>
      <w:r w:rsidRPr="00167806">
        <w:rPr>
          <w:rFonts w:cs="Arial"/>
          <w:spacing w:val="1"/>
          <w:sz w:val="20"/>
          <w:szCs w:val="20"/>
        </w:rPr>
        <w:t>k</w:t>
      </w:r>
      <w:r w:rsidRPr="00167806">
        <w:rPr>
          <w:rFonts w:cs="Arial"/>
          <w:sz w:val="20"/>
          <w:szCs w:val="20"/>
        </w:rPr>
        <w:t>.</w:t>
      </w:r>
    </w:p>
    <w:p w:rsidR="00416C77" w:rsidRPr="00167806" w:rsidRDefault="00416C77" w:rsidP="00416C77">
      <w:pPr>
        <w:spacing w:before="1" w:line="184" w:lineRule="exact"/>
        <w:ind w:right="-270"/>
        <w:rPr>
          <w:rFonts w:cs="Arial"/>
          <w:sz w:val="20"/>
          <w:szCs w:val="20"/>
        </w:rPr>
      </w:pPr>
      <w:r w:rsidRPr="00167806">
        <w:rPr>
          <w:rFonts w:cs="Arial"/>
          <w:spacing w:val="-1"/>
          <w:sz w:val="20"/>
          <w:szCs w:val="20"/>
        </w:rPr>
        <w:t>3</w:t>
      </w:r>
      <w:r w:rsidRPr="00167806">
        <w:rPr>
          <w:rFonts w:cs="Arial"/>
          <w:sz w:val="20"/>
          <w:szCs w:val="20"/>
        </w:rPr>
        <w:t>/</w:t>
      </w:r>
      <w:r w:rsidRPr="00167806">
        <w:rPr>
          <w:rFonts w:cs="Arial"/>
          <w:spacing w:val="2"/>
          <w:sz w:val="20"/>
          <w:szCs w:val="20"/>
        </w:rPr>
        <w:t xml:space="preserve"> </w:t>
      </w:r>
      <w:r w:rsidRPr="00167806">
        <w:rPr>
          <w:rFonts w:cs="Arial"/>
          <w:spacing w:val="1"/>
          <w:sz w:val="20"/>
          <w:szCs w:val="20"/>
        </w:rPr>
        <w:t>A</w:t>
      </w:r>
      <w:r w:rsidRPr="00167806">
        <w:rPr>
          <w:rFonts w:cs="Arial"/>
          <w:spacing w:val="-1"/>
          <w:sz w:val="20"/>
          <w:szCs w:val="20"/>
        </w:rPr>
        <w:t>pp</w:t>
      </w:r>
      <w:r w:rsidRPr="00167806">
        <w:rPr>
          <w:rFonts w:cs="Arial"/>
          <w:spacing w:val="-2"/>
          <w:sz w:val="20"/>
          <w:szCs w:val="20"/>
        </w:rPr>
        <w:t>l</w:t>
      </w:r>
      <w:r w:rsidRPr="00167806">
        <w:rPr>
          <w:rFonts w:cs="Arial"/>
          <w:sz w:val="20"/>
          <w:szCs w:val="20"/>
        </w:rPr>
        <w:t>i</w:t>
      </w:r>
      <w:r w:rsidRPr="00167806">
        <w:rPr>
          <w:rFonts w:cs="Arial"/>
          <w:spacing w:val="-1"/>
          <w:sz w:val="20"/>
          <w:szCs w:val="20"/>
        </w:rPr>
        <w:t>e</w:t>
      </w:r>
      <w:r w:rsidRPr="00167806">
        <w:rPr>
          <w:rFonts w:cs="Arial"/>
          <w:sz w:val="20"/>
          <w:szCs w:val="20"/>
        </w:rPr>
        <w:t xml:space="preserve">s if </w:t>
      </w:r>
      <w:r w:rsidRPr="00167806">
        <w:rPr>
          <w:rFonts w:cs="Arial"/>
          <w:spacing w:val="1"/>
          <w:sz w:val="20"/>
          <w:szCs w:val="20"/>
        </w:rPr>
        <w:t>t</w:t>
      </w:r>
      <w:r w:rsidRPr="00167806">
        <w:rPr>
          <w:rFonts w:cs="Arial"/>
          <w:spacing w:val="-1"/>
          <w:sz w:val="20"/>
          <w:szCs w:val="20"/>
        </w:rPr>
        <w:t>h</w:t>
      </w:r>
      <w:r w:rsidRPr="00167806">
        <w:rPr>
          <w:rFonts w:cs="Arial"/>
          <w:sz w:val="20"/>
          <w:szCs w:val="20"/>
        </w:rPr>
        <w:t>e</w:t>
      </w:r>
      <w:r w:rsidRPr="00167806">
        <w:rPr>
          <w:rFonts w:cs="Arial"/>
          <w:spacing w:val="-4"/>
          <w:sz w:val="20"/>
          <w:szCs w:val="20"/>
        </w:rPr>
        <w:t xml:space="preserve"> </w:t>
      </w:r>
      <w:r w:rsidRPr="00167806">
        <w:rPr>
          <w:rFonts w:cs="Arial"/>
          <w:spacing w:val="3"/>
          <w:sz w:val="20"/>
          <w:szCs w:val="20"/>
        </w:rPr>
        <w:t>m</w:t>
      </w:r>
      <w:r w:rsidRPr="00167806">
        <w:rPr>
          <w:rFonts w:cs="Arial"/>
          <w:spacing w:val="-1"/>
          <w:sz w:val="20"/>
          <w:szCs w:val="20"/>
        </w:rPr>
        <w:t>anur</w:t>
      </w:r>
      <w:r w:rsidRPr="00167806">
        <w:rPr>
          <w:rFonts w:cs="Arial"/>
          <w:sz w:val="20"/>
          <w:szCs w:val="20"/>
        </w:rPr>
        <w:t xml:space="preserve">e </w:t>
      </w:r>
      <w:r w:rsidRPr="00167806">
        <w:rPr>
          <w:rFonts w:cs="Arial"/>
          <w:spacing w:val="-1"/>
          <w:sz w:val="20"/>
          <w:szCs w:val="20"/>
        </w:rPr>
        <w:t>app</w:t>
      </w:r>
      <w:r w:rsidRPr="00167806">
        <w:rPr>
          <w:rFonts w:cs="Arial"/>
          <w:sz w:val="20"/>
          <w:szCs w:val="20"/>
        </w:rPr>
        <w:t>l</w:t>
      </w:r>
      <w:r w:rsidRPr="00167806">
        <w:rPr>
          <w:rFonts w:cs="Arial"/>
          <w:spacing w:val="-2"/>
          <w:sz w:val="20"/>
          <w:szCs w:val="20"/>
        </w:rPr>
        <w:t>i</w:t>
      </w:r>
      <w:r w:rsidRPr="00167806">
        <w:rPr>
          <w:rFonts w:cs="Arial"/>
          <w:spacing w:val="1"/>
          <w:sz w:val="20"/>
          <w:szCs w:val="20"/>
        </w:rPr>
        <w:t>c</w:t>
      </w:r>
      <w:r w:rsidRPr="00167806">
        <w:rPr>
          <w:rFonts w:cs="Arial"/>
          <w:spacing w:val="-1"/>
          <w:sz w:val="20"/>
          <w:szCs w:val="20"/>
        </w:rPr>
        <w:t>a</w:t>
      </w:r>
      <w:r w:rsidRPr="00167806">
        <w:rPr>
          <w:rFonts w:cs="Arial"/>
          <w:spacing w:val="1"/>
          <w:sz w:val="20"/>
          <w:szCs w:val="20"/>
        </w:rPr>
        <w:t>t</w:t>
      </w:r>
      <w:r w:rsidRPr="00167806">
        <w:rPr>
          <w:rFonts w:cs="Arial"/>
          <w:sz w:val="20"/>
          <w:szCs w:val="20"/>
        </w:rPr>
        <w:t>i</w:t>
      </w:r>
      <w:r w:rsidRPr="00167806">
        <w:rPr>
          <w:rFonts w:cs="Arial"/>
          <w:spacing w:val="-3"/>
          <w:sz w:val="20"/>
          <w:szCs w:val="20"/>
        </w:rPr>
        <w:t>o</w:t>
      </w:r>
      <w:r w:rsidRPr="00167806">
        <w:rPr>
          <w:rFonts w:cs="Arial"/>
          <w:sz w:val="20"/>
          <w:szCs w:val="20"/>
        </w:rPr>
        <w:t xml:space="preserve">n </w:t>
      </w:r>
      <w:r w:rsidRPr="00167806">
        <w:rPr>
          <w:rFonts w:cs="Arial"/>
          <w:spacing w:val="-1"/>
          <w:sz w:val="20"/>
          <w:szCs w:val="20"/>
        </w:rPr>
        <w:t>are</w:t>
      </w:r>
      <w:r w:rsidRPr="00167806">
        <w:rPr>
          <w:rFonts w:cs="Arial"/>
          <w:sz w:val="20"/>
          <w:szCs w:val="20"/>
        </w:rPr>
        <w:t>a</w:t>
      </w:r>
      <w:r w:rsidRPr="00167806">
        <w:rPr>
          <w:rFonts w:cs="Arial"/>
          <w:spacing w:val="1"/>
          <w:sz w:val="20"/>
          <w:szCs w:val="20"/>
        </w:rPr>
        <w:t xml:space="preserve"> </w:t>
      </w:r>
      <w:r w:rsidRPr="00167806">
        <w:rPr>
          <w:rFonts w:cs="Arial"/>
          <w:spacing w:val="-1"/>
          <w:sz w:val="20"/>
          <w:szCs w:val="20"/>
        </w:rPr>
        <w:t>ha</w:t>
      </w:r>
      <w:r w:rsidRPr="00167806">
        <w:rPr>
          <w:rFonts w:cs="Arial"/>
          <w:sz w:val="20"/>
          <w:szCs w:val="20"/>
        </w:rPr>
        <w:t>s</w:t>
      </w:r>
      <w:r w:rsidRPr="00167806">
        <w:rPr>
          <w:rFonts w:cs="Arial"/>
          <w:spacing w:val="2"/>
          <w:sz w:val="20"/>
          <w:szCs w:val="20"/>
        </w:rPr>
        <w:t xml:space="preserve"> </w:t>
      </w:r>
      <w:r w:rsidRPr="00167806">
        <w:rPr>
          <w:rFonts w:cs="Arial"/>
          <w:spacing w:val="-3"/>
          <w:sz w:val="20"/>
          <w:szCs w:val="20"/>
        </w:rPr>
        <w:t>a</w:t>
      </w:r>
      <w:r w:rsidRPr="00167806">
        <w:rPr>
          <w:rFonts w:cs="Arial"/>
          <w:sz w:val="20"/>
          <w:szCs w:val="20"/>
        </w:rPr>
        <w:t>t</w:t>
      </w:r>
      <w:r w:rsidRPr="00167806">
        <w:rPr>
          <w:rFonts w:cs="Arial"/>
          <w:spacing w:val="2"/>
          <w:sz w:val="20"/>
          <w:szCs w:val="20"/>
        </w:rPr>
        <w:t xml:space="preserve"> </w:t>
      </w:r>
      <w:r w:rsidRPr="00167806">
        <w:rPr>
          <w:rFonts w:cs="Arial"/>
          <w:sz w:val="20"/>
          <w:szCs w:val="20"/>
        </w:rPr>
        <w:t>l</w:t>
      </w:r>
      <w:r w:rsidRPr="00167806">
        <w:rPr>
          <w:rFonts w:cs="Arial"/>
          <w:spacing w:val="-1"/>
          <w:sz w:val="20"/>
          <w:szCs w:val="20"/>
        </w:rPr>
        <w:t>e</w:t>
      </w:r>
      <w:r w:rsidRPr="00167806">
        <w:rPr>
          <w:rFonts w:cs="Arial"/>
          <w:spacing w:val="-3"/>
          <w:sz w:val="20"/>
          <w:szCs w:val="20"/>
        </w:rPr>
        <w:t>a</w:t>
      </w:r>
      <w:r w:rsidRPr="00167806">
        <w:rPr>
          <w:rFonts w:cs="Arial"/>
          <w:spacing w:val="1"/>
          <w:sz w:val="20"/>
          <w:szCs w:val="20"/>
        </w:rPr>
        <w:t>s</w:t>
      </w:r>
      <w:r w:rsidRPr="00167806">
        <w:rPr>
          <w:rFonts w:cs="Arial"/>
          <w:sz w:val="20"/>
          <w:szCs w:val="20"/>
        </w:rPr>
        <w:t xml:space="preserve">t </w:t>
      </w:r>
      <w:r w:rsidRPr="00167806">
        <w:rPr>
          <w:rFonts w:cs="Arial"/>
          <w:spacing w:val="-1"/>
          <w:sz w:val="20"/>
          <w:szCs w:val="20"/>
        </w:rPr>
        <w:t>50</w:t>
      </w:r>
      <w:r w:rsidRPr="00167806">
        <w:rPr>
          <w:rFonts w:cs="Arial"/>
          <w:sz w:val="20"/>
          <w:szCs w:val="20"/>
        </w:rPr>
        <w:t xml:space="preserve">% </w:t>
      </w:r>
      <w:r w:rsidRPr="00167806">
        <w:rPr>
          <w:rFonts w:cs="Arial"/>
          <w:spacing w:val="-1"/>
          <w:sz w:val="20"/>
          <w:szCs w:val="20"/>
        </w:rPr>
        <w:t>vege</w:t>
      </w:r>
      <w:r w:rsidRPr="00167806">
        <w:rPr>
          <w:rFonts w:cs="Arial"/>
          <w:spacing w:val="1"/>
          <w:sz w:val="20"/>
          <w:szCs w:val="20"/>
        </w:rPr>
        <w:t>t</w:t>
      </w:r>
      <w:r w:rsidRPr="00167806">
        <w:rPr>
          <w:rFonts w:cs="Arial"/>
          <w:spacing w:val="-1"/>
          <w:sz w:val="20"/>
          <w:szCs w:val="20"/>
        </w:rPr>
        <w:t>a</w:t>
      </w:r>
      <w:r w:rsidRPr="00167806">
        <w:rPr>
          <w:rFonts w:cs="Arial"/>
          <w:spacing w:val="1"/>
          <w:sz w:val="20"/>
          <w:szCs w:val="20"/>
        </w:rPr>
        <w:t>t</w:t>
      </w:r>
      <w:r w:rsidRPr="00167806">
        <w:rPr>
          <w:rFonts w:cs="Arial"/>
          <w:sz w:val="20"/>
          <w:szCs w:val="20"/>
        </w:rPr>
        <w:t>i</w:t>
      </w:r>
      <w:r w:rsidRPr="00167806">
        <w:rPr>
          <w:rFonts w:cs="Arial"/>
          <w:spacing w:val="-3"/>
          <w:sz w:val="20"/>
          <w:szCs w:val="20"/>
        </w:rPr>
        <w:t>o</w:t>
      </w:r>
      <w:r w:rsidRPr="00167806">
        <w:rPr>
          <w:rFonts w:cs="Arial"/>
          <w:spacing w:val="-1"/>
          <w:sz w:val="20"/>
          <w:szCs w:val="20"/>
        </w:rPr>
        <w:t>n</w:t>
      </w:r>
      <w:r w:rsidRPr="00167806">
        <w:rPr>
          <w:rFonts w:cs="Arial"/>
          <w:spacing w:val="1"/>
          <w:sz w:val="20"/>
          <w:szCs w:val="20"/>
        </w:rPr>
        <w:t>/</w:t>
      </w:r>
      <w:r w:rsidRPr="00167806">
        <w:rPr>
          <w:rFonts w:cs="Arial"/>
          <w:spacing w:val="-1"/>
          <w:sz w:val="20"/>
          <w:szCs w:val="20"/>
        </w:rPr>
        <w:t>re</w:t>
      </w:r>
      <w:r w:rsidRPr="00167806">
        <w:rPr>
          <w:rFonts w:cs="Arial"/>
          <w:spacing w:val="1"/>
          <w:sz w:val="20"/>
          <w:szCs w:val="20"/>
        </w:rPr>
        <w:t>s</w:t>
      </w:r>
      <w:r w:rsidRPr="00167806">
        <w:rPr>
          <w:rFonts w:cs="Arial"/>
          <w:sz w:val="20"/>
          <w:szCs w:val="20"/>
        </w:rPr>
        <w:t>i</w:t>
      </w:r>
      <w:r w:rsidRPr="00167806">
        <w:rPr>
          <w:rFonts w:cs="Arial"/>
          <w:spacing w:val="-1"/>
          <w:sz w:val="20"/>
          <w:szCs w:val="20"/>
        </w:rPr>
        <w:t>du</w:t>
      </w:r>
      <w:r w:rsidRPr="00167806">
        <w:rPr>
          <w:rFonts w:cs="Arial"/>
          <w:sz w:val="20"/>
          <w:szCs w:val="20"/>
        </w:rPr>
        <w:t>e</w:t>
      </w:r>
      <w:r w:rsidRPr="00167806">
        <w:rPr>
          <w:rFonts w:cs="Arial"/>
          <w:spacing w:val="-2"/>
          <w:sz w:val="20"/>
          <w:szCs w:val="20"/>
        </w:rPr>
        <w:t xml:space="preserve"> </w:t>
      </w:r>
      <w:r w:rsidRPr="00167806">
        <w:rPr>
          <w:rFonts w:cs="Arial"/>
          <w:spacing w:val="1"/>
          <w:sz w:val="20"/>
          <w:szCs w:val="20"/>
        </w:rPr>
        <w:t>c</w:t>
      </w:r>
      <w:r w:rsidRPr="00167806">
        <w:rPr>
          <w:rFonts w:cs="Arial"/>
          <w:spacing w:val="-1"/>
          <w:sz w:val="20"/>
          <w:szCs w:val="20"/>
        </w:rPr>
        <w:t>ove</w:t>
      </w:r>
      <w:r w:rsidRPr="00167806">
        <w:rPr>
          <w:rFonts w:cs="Arial"/>
          <w:sz w:val="20"/>
          <w:szCs w:val="20"/>
        </w:rPr>
        <w:t xml:space="preserve">r </w:t>
      </w:r>
      <w:r w:rsidRPr="00167806">
        <w:rPr>
          <w:rFonts w:cs="Arial"/>
          <w:spacing w:val="-1"/>
          <w:sz w:val="20"/>
          <w:szCs w:val="20"/>
        </w:rPr>
        <w:t>a</w:t>
      </w:r>
      <w:r w:rsidRPr="00167806">
        <w:rPr>
          <w:rFonts w:cs="Arial"/>
          <w:sz w:val="20"/>
          <w:szCs w:val="20"/>
        </w:rPr>
        <w:t xml:space="preserve">t </w:t>
      </w:r>
      <w:r w:rsidRPr="00167806">
        <w:rPr>
          <w:rFonts w:cs="Arial"/>
          <w:spacing w:val="1"/>
          <w:sz w:val="20"/>
          <w:szCs w:val="20"/>
        </w:rPr>
        <w:t>t</w:t>
      </w:r>
      <w:r w:rsidRPr="00167806">
        <w:rPr>
          <w:rFonts w:cs="Arial"/>
          <w:spacing w:val="-1"/>
          <w:sz w:val="20"/>
          <w:szCs w:val="20"/>
        </w:rPr>
        <w:t>h</w:t>
      </w:r>
      <w:r w:rsidRPr="00167806">
        <w:rPr>
          <w:rFonts w:cs="Arial"/>
          <w:sz w:val="20"/>
          <w:szCs w:val="20"/>
        </w:rPr>
        <w:t>e</w:t>
      </w:r>
      <w:r w:rsidRPr="00167806">
        <w:rPr>
          <w:rFonts w:cs="Arial"/>
          <w:spacing w:val="-2"/>
          <w:sz w:val="20"/>
          <w:szCs w:val="20"/>
        </w:rPr>
        <w:t xml:space="preserve"> </w:t>
      </w:r>
      <w:r w:rsidRPr="00167806">
        <w:rPr>
          <w:rFonts w:cs="Arial"/>
          <w:spacing w:val="1"/>
          <w:sz w:val="20"/>
          <w:szCs w:val="20"/>
        </w:rPr>
        <w:t>t</w:t>
      </w:r>
      <w:r w:rsidRPr="00167806">
        <w:rPr>
          <w:rFonts w:cs="Arial"/>
          <w:spacing w:val="-2"/>
          <w:sz w:val="20"/>
          <w:szCs w:val="20"/>
        </w:rPr>
        <w:t>i</w:t>
      </w:r>
      <w:r w:rsidRPr="00167806">
        <w:rPr>
          <w:rFonts w:cs="Arial"/>
          <w:spacing w:val="3"/>
          <w:sz w:val="20"/>
          <w:szCs w:val="20"/>
        </w:rPr>
        <w:t>m</w:t>
      </w:r>
      <w:r w:rsidRPr="00167806">
        <w:rPr>
          <w:rFonts w:cs="Arial"/>
          <w:sz w:val="20"/>
          <w:szCs w:val="20"/>
        </w:rPr>
        <w:t>e</w:t>
      </w:r>
      <w:r w:rsidRPr="00167806">
        <w:rPr>
          <w:rFonts w:cs="Arial"/>
          <w:spacing w:val="-2"/>
          <w:sz w:val="20"/>
          <w:szCs w:val="20"/>
        </w:rPr>
        <w:t xml:space="preserve"> </w:t>
      </w:r>
      <w:r w:rsidRPr="00167806">
        <w:rPr>
          <w:rFonts w:cs="Arial"/>
          <w:spacing w:val="-1"/>
          <w:sz w:val="20"/>
          <w:szCs w:val="20"/>
        </w:rPr>
        <w:t>o</w:t>
      </w:r>
      <w:r w:rsidRPr="00167806">
        <w:rPr>
          <w:rFonts w:cs="Arial"/>
          <w:sz w:val="20"/>
          <w:szCs w:val="20"/>
        </w:rPr>
        <w:t xml:space="preserve">f </w:t>
      </w:r>
      <w:r>
        <w:rPr>
          <w:rFonts w:cs="Arial"/>
          <w:sz w:val="20"/>
          <w:szCs w:val="20"/>
        </w:rPr>
        <w:t>a</w:t>
      </w:r>
      <w:r w:rsidRPr="00167806">
        <w:rPr>
          <w:rFonts w:cs="Arial"/>
          <w:spacing w:val="-1"/>
          <w:sz w:val="20"/>
          <w:szCs w:val="20"/>
        </w:rPr>
        <w:t>pp</w:t>
      </w:r>
      <w:r w:rsidRPr="00167806">
        <w:rPr>
          <w:rFonts w:cs="Arial"/>
          <w:sz w:val="20"/>
          <w:szCs w:val="20"/>
        </w:rPr>
        <w:t>l</w:t>
      </w:r>
      <w:r w:rsidRPr="00167806">
        <w:rPr>
          <w:rFonts w:cs="Arial"/>
          <w:spacing w:val="-2"/>
          <w:sz w:val="20"/>
          <w:szCs w:val="20"/>
        </w:rPr>
        <w:t>i</w:t>
      </w:r>
      <w:r w:rsidRPr="00167806">
        <w:rPr>
          <w:rFonts w:cs="Arial"/>
          <w:spacing w:val="1"/>
          <w:sz w:val="20"/>
          <w:szCs w:val="20"/>
        </w:rPr>
        <w:t>c</w:t>
      </w:r>
      <w:r w:rsidRPr="00167806">
        <w:rPr>
          <w:rFonts w:cs="Arial"/>
          <w:spacing w:val="-1"/>
          <w:sz w:val="20"/>
          <w:szCs w:val="20"/>
        </w:rPr>
        <w:t>a</w:t>
      </w:r>
      <w:r w:rsidRPr="00167806">
        <w:rPr>
          <w:rFonts w:cs="Arial"/>
          <w:spacing w:val="1"/>
          <w:sz w:val="20"/>
          <w:szCs w:val="20"/>
        </w:rPr>
        <w:t>t</w:t>
      </w:r>
      <w:r w:rsidRPr="00167806">
        <w:rPr>
          <w:rFonts w:cs="Arial"/>
          <w:sz w:val="20"/>
          <w:szCs w:val="20"/>
        </w:rPr>
        <w:t>i</w:t>
      </w:r>
      <w:r w:rsidRPr="00167806">
        <w:rPr>
          <w:rFonts w:cs="Arial"/>
          <w:spacing w:val="-1"/>
          <w:sz w:val="20"/>
          <w:szCs w:val="20"/>
        </w:rPr>
        <w:t>o</w:t>
      </w:r>
      <w:r w:rsidRPr="00167806">
        <w:rPr>
          <w:rFonts w:cs="Arial"/>
          <w:spacing w:val="-3"/>
          <w:sz w:val="20"/>
          <w:szCs w:val="20"/>
        </w:rPr>
        <w:t>n</w:t>
      </w:r>
      <w:r w:rsidRPr="00167806">
        <w:rPr>
          <w:rFonts w:cs="Arial"/>
          <w:sz w:val="20"/>
          <w:szCs w:val="20"/>
        </w:rPr>
        <w:t>.</w:t>
      </w:r>
    </w:p>
    <w:p w:rsidR="00416C77" w:rsidRPr="00167806" w:rsidRDefault="00416C77" w:rsidP="00416C77">
      <w:pPr>
        <w:spacing w:before="1" w:line="184" w:lineRule="exact"/>
        <w:ind w:left="180" w:right="325" w:hanging="180"/>
        <w:rPr>
          <w:rFonts w:cs="Arial"/>
          <w:sz w:val="20"/>
          <w:szCs w:val="20"/>
        </w:rPr>
      </w:pPr>
      <w:r w:rsidRPr="00167806">
        <w:rPr>
          <w:rFonts w:cs="Arial"/>
          <w:sz w:val="20"/>
          <w:szCs w:val="20"/>
        </w:rPr>
        <w:t>4/</w:t>
      </w:r>
      <w:r w:rsidRPr="00167806">
        <w:rPr>
          <w:rFonts w:cs="Arial"/>
          <w:spacing w:val="-3"/>
          <w:sz w:val="20"/>
          <w:szCs w:val="20"/>
        </w:rPr>
        <w:t xml:space="preserve"> </w:t>
      </w:r>
      <w:r w:rsidRPr="00167806">
        <w:rPr>
          <w:rFonts w:cs="Arial"/>
          <w:sz w:val="20"/>
          <w:szCs w:val="20"/>
        </w:rPr>
        <w:t>No</w:t>
      </w:r>
      <w:r w:rsidRPr="00167806">
        <w:rPr>
          <w:rFonts w:cs="Arial"/>
          <w:spacing w:val="-4"/>
          <w:sz w:val="20"/>
          <w:szCs w:val="20"/>
        </w:rPr>
        <w:t xml:space="preserve"> </w:t>
      </w:r>
      <w:r w:rsidRPr="00167806">
        <w:rPr>
          <w:rFonts w:cs="Arial"/>
          <w:spacing w:val="1"/>
          <w:sz w:val="20"/>
          <w:szCs w:val="20"/>
        </w:rPr>
        <w:t>s</w:t>
      </w:r>
      <w:r w:rsidRPr="00167806">
        <w:rPr>
          <w:rFonts w:cs="Arial"/>
          <w:spacing w:val="2"/>
          <w:sz w:val="20"/>
          <w:szCs w:val="20"/>
        </w:rPr>
        <w:t>e</w:t>
      </w:r>
      <w:r w:rsidRPr="00167806">
        <w:rPr>
          <w:rFonts w:cs="Arial"/>
          <w:sz w:val="20"/>
          <w:szCs w:val="20"/>
        </w:rPr>
        <w:t>tba</w:t>
      </w:r>
      <w:r w:rsidRPr="00167806">
        <w:rPr>
          <w:rFonts w:cs="Arial"/>
          <w:spacing w:val="1"/>
          <w:sz w:val="20"/>
          <w:szCs w:val="20"/>
        </w:rPr>
        <w:t>c</w:t>
      </w:r>
      <w:r w:rsidRPr="00167806">
        <w:rPr>
          <w:rFonts w:cs="Arial"/>
          <w:sz w:val="20"/>
          <w:szCs w:val="20"/>
        </w:rPr>
        <w:t>k</w:t>
      </w:r>
      <w:r w:rsidRPr="00167806">
        <w:rPr>
          <w:rFonts w:cs="Arial"/>
          <w:spacing w:val="-4"/>
          <w:sz w:val="20"/>
          <w:szCs w:val="20"/>
        </w:rPr>
        <w:t xml:space="preserve"> </w:t>
      </w:r>
      <w:r w:rsidRPr="00167806">
        <w:rPr>
          <w:rFonts w:cs="Arial"/>
          <w:spacing w:val="1"/>
          <w:sz w:val="20"/>
          <w:szCs w:val="20"/>
        </w:rPr>
        <w:t>r</w:t>
      </w:r>
      <w:r w:rsidRPr="00167806">
        <w:rPr>
          <w:rFonts w:cs="Arial"/>
          <w:sz w:val="20"/>
          <w:szCs w:val="20"/>
        </w:rPr>
        <w:t>equ</w:t>
      </w:r>
      <w:r w:rsidRPr="00167806">
        <w:rPr>
          <w:rFonts w:cs="Arial"/>
          <w:spacing w:val="-1"/>
          <w:sz w:val="20"/>
          <w:szCs w:val="20"/>
        </w:rPr>
        <w:t>i</w:t>
      </w:r>
      <w:r w:rsidRPr="00167806">
        <w:rPr>
          <w:rFonts w:cs="Arial"/>
          <w:spacing w:val="1"/>
          <w:sz w:val="20"/>
          <w:szCs w:val="20"/>
        </w:rPr>
        <w:t>r</w:t>
      </w:r>
      <w:r w:rsidRPr="00167806">
        <w:rPr>
          <w:rFonts w:cs="Arial"/>
          <w:sz w:val="20"/>
          <w:szCs w:val="20"/>
        </w:rPr>
        <w:t>ed</w:t>
      </w:r>
      <w:r w:rsidRPr="00167806">
        <w:rPr>
          <w:rFonts w:cs="Arial"/>
          <w:spacing w:val="-5"/>
          <w:sz w:val="20"/>
          <w:szCs w:val="20"/>
        </w:rPr>
        <w:t xml:space="preserve"> </w:t>
      </w:r>
      <w:r w:rsidRPr="00167806">
        <w:rPr>
          <w:rFonts w:cs="Arial"/>
          <w:spacing w:val="2"/>
          <w:sz w:val="20"/>
          <w:szCs w:val="20"/>
        </w:rPr>
        <w:t>f</w:t>
      </w:r>
      <w:r w:rsidRPr="00167806">
        <w:rPr>
          <w:rFonts w:cs="Arial"/>
          <w:sz w:val="20"/>
          <w:szCs w:val="20"/>
        </w:rPr>
        <w:t>or</w:t>
      </w:r>
      <w:r w:rsidRPr="00167806">
        <w:rPr>
          <w:rFonts w:cs="Arial"/>
          <w:spacing w:val="-2"/>
          <w:sz w:val="20"/>
          <w:szCs w:val="20"/>
        </w:rPr>
        <w:t xml:space="preserve"> </w:t>
      </w:r>
      <w:r w:rsidRPr="00167806">
        <w:rPr>
          <w:rFonts w:cs="Arial"/>
          <w:sz w:val="20"/>
          <w:szCs w:val="20"/>
        </w:rPr>
        <w:t>f</w:t>
      </w:r>
      <w:r w:rsidRPr="00167806">
        <w:rPr>
          <w:rFonts w:cs="Arial"/>
          <w:spacing w:val="-1"/>
          <w:sz w:val="20"/>
          <w:szCs w:val="20"/>
        </w:rPr>
        <w:t>i</w:t>
      </w:r>
      <w:r w:rsidRPr="00167806">
        <w:rPr>
          <w:rFonts w:cs="Arial"/>
          <w:sz w:val="20"/>
          <w:szCs w:val="20"/>
        </w:rPr>
        <w:t>e</w:t>
      </w:r>
      <w:r w:rsidRPr="00167806">
        <w:rPr>
          <w:rFonts w:cs="Arial"/>
          <w:spacing w:val="1"/>
          <w:sz w:val="20"/>
          <w:szCs w:val="20"/>
        </w:rPr>
        <w:t>l</w:t>
      </w:r>
      <w:r w:rsidRPr="00167806">
        <w:rPr>
          <w:rFonts w:cs="Arial"/>
          <w:sz w:val="20"/>
          <w:szCs w:val="20"/>
        </w:rPr>
        <w:t>d</w:t>
      </w:r>
      <w:r w:rsidRPr="00167806">
        <w:rPr>
          <w:rFonts w:cs="Arial"/>
          <w:spacing w:val="-5"/>
          <w:sz w:val="20"/>
          <w:szCs w:val="20"/>
        </w:rPr>
        <w:t xml:space="preserve"> </w:t>
      </w:r>
      <w:r w:rsidRPr="00167806">
        <w:rPr>
          <w:rFonts w:cs="Arial"/>
          <w:spacing w:val="1"/>
          <w:sz w:val="20"/>
          <w:szCs w:val="20"/>
        </w:rPr>
        <w:t>s</w:t>
      </w:r>
      <w:r w:rsidRPr="00167806">
        <w:rPr>
          <w:rFonts w:cs="Arial"/>
          <w:sz w:val="20"/>
          <w:szCs w:val="20"/>
        </w:rPr>
        <w:t>u</w:t>
      </w:r>
      <w:r w:rsidRPr="00167806">
        <w:rPr>
          <w:rFonts w:cs="Arial"/>
          <w:spacing w:val="1"/>
          <w:sz w:val="20"/>
          <w:szCs w:val="20"/>
        </w:rPr>
        <w:t>r</w:t>
      </w:r>
      <w:r w:rsidRPr="00167806">
        <w:rPr>
          <w:rFonts w:cs="Arial"/>
          <w:spacing w:val="2"/>
          <w:sz w:val="20"/>
          <w:szCs w:val="20"/>
        </w:rPr>
        <w:t>f</w:t>
      </w:r>
      <w:r w:rsidRPr="00167806">
        <w:rPr>
          <w:rFonts w:cs="Arial"/>
          <w:sz w:val="20"/>
          <w:szCs w:val="20"/>
        </w:rPr>
        <w:t>a</w:t>
      </w:r>
      <w:r w:rsidRPr="00167806">
        <w:rPr>
          <w:rFonts w:cs="Arial"/>
          <w:spacing w:val="1"/>
          <w:sz w:val="20"/>
          <w:szCs w:val="20"/>
        </w:rPr>
        <w:t>c</w:t>
      </w:r>
      <w:r w:rsidRPr="00167806">
        <w:rPr>
          <w:rFonts w:cs="Arial"/>
          <w:sz w:val="20"/>
          <w:szCs w:val="20"/>
        </w:rPr>
        <w:t>e</w:t>
      </w:r>
      <w:r w:rsidRPr="00167806">
        <w:rPr>
          <w:rFonts w:cs="Arial"/>
          <w:spacing w:val="-8"/>
          <w:sz w:val="20"/>
          <w:szCs w:val="20"/>
        </w:rPr>
        <w:t xml:space="preserve"> </w:t>
      </w:r>
      <w:r w:rsidRPr="00167806">
        <w:rPr>
          <w:rFonts w:cs="Arial"/>
          <w:sz w:val="20"/>
          <w:szCs w:val="20"/>
        </w:rPr>
        <w:t>d</w:t>
      </w:r>
      <w:r w:rsidRPr="00167806">
        <w:rPr>
          <w:rFonts w:cs="Arial"/>
          <w:spacing w:val="1"/>
          <w:sz w:val="20"/>
          <w:szCs w:val="20"/>
        </w:rPr>
        <w:t>r</w:t>
      </w:r>
      <w:r w:rsidRPr="00167806">
        <w:rPr>
          <w:rFonts w:cs="Arial"/>
          <w:sz w:val="20"/>
          <w:szCs w:val="20"/>
        </w:rPr>
        <w:t>a</w:t>
      </w:r>
      <w:r w:rsidRPr="00167806">
        <w:rPr>
          <w:rFonts w:cs="Arial"/>
          <w:spacing w:val="1"/>
          <w:sz w:val="20"/>
          <w:szCs w:val="20"/>
        </w:rPr>
        <w:t>i</w:t>
      </w:r>
      <w:r w:rsidRPr="00167806">
        <w:rPr>
          <w:rFonts w:cs="Arial"/>
          <w:sz w:val="20"/>
          <w:szCs w:val="20"/>
        </w:rPr>
        <w:t>ns</w:t>
      </w:r>
      <w:r w:rsidRPr="00167806">
        <w:rPr>
          <w:rFonts w:cs="Arial"/>
          <w:spacing w:val="-4"/>
          <w:sz w:val="20"/>
          <w:szCs w:val="20"/>
        </w:rPr>
        <w:t xml:space="preserve"> </w:t>
      </w:r>
      <w:r w:rsidRPr="00167806">
        <w:rPr>
          <w:rFonts w:cs="Arial"/>
          <w:spacing w:val="-1"/>
          <w:sz w:val="20"/>
          <w:szCs w:val="20"/>
        </w:rPr>
        <w:t>i</w:t>
      </w:r>
      <w:r w:rsidRPr="00167806">
        <w:rPr>
          <w:rFonts w:cs="Arial"/>
          <w:sz w:val="20"/>
          <w:szCs w:val="20"/>
        </w:rPr>
        <w:t>f</w:t>
      </w:r>
      <w:r w:rsidRPr="00167806">
        <w:rPr>
          <w:rFonts w:cs="Arial"/>
          <w:spacing w:val="1"/>
          <w:sz w:val="20"/>
          <w:szCs w:val="20"/>
        </w:rPr>
        <w:t xml:space="preserve"> </w:t>
      </w:r>
      <w:r w:rsidRPr="00167806">
        <w:rPr>
          <w:rFonts w:cs="Arial"/>
          <w:sz w:val="20"/>
          <w:szCs w:val="20"/>
        </w:rPr>
        <w:t>the</w:t>
      </w:r>
      <w:r w:rsidRPr="00167806">
        <w:rPr>
          <w:rFonts w:cs="Arial"/>
          <w:spacing w:val="-1"/>
          <w:sz w:val="20"/>
          <w:szCs w:val="20"/>
        </w:rPr>
        <w:t xml:space="preserve"> A</w:t>
      </w:r>
      <w:r w:rsidRPr="00167806">
        <w:rPr>
          <w:rFonts w:cs="Arial"/>
          <w:spacing w:val="2"/>
          <w:sz w:val="20"/>
          <w:szCs w:val="20"/>
        </w:rPr>
        <w:t>d</w:t>
      </w:r>
      <w:r w:rsidRPr="00167806">
        <w:rPr>
          <w:rFonts w:cs="Arial"/>
          <w:sz w:val="20"/>
          <w:szCs w:val="20"/>
        </w:rPr>
        <w:t>d</w:t>
      </w:r>
      <w:r w:rsidRPr="00167806">
        <w:rPr>
          <w:rFonts w:cs="Arial"/>
          <w:spacing w:val="-1"/>
          <w:sz w:val="20"/>
          <w:szCs w:val="20"/>
        </w:rPr>
        <w:t>i</w:t>
      </w:r>
      <w:r w:rsidRPr="00167806">
        <w:rPr>
          <w:rFonts w:cs="Arial"/>
          <w:spacing w:val="2"/>
          <w:sz w:val="20"/>
          <w:szCs w:val="20"/>
        </w:rPr>
        <w:t>t</w:t>
      </w:r>
      <w:r w:rsidRPr="00167806">
        <w:rPr>
          <w:rFonts w:cs="Arial"/>
          <w:spacing w:val="-1"/>
          <w:sz w:val="20"/>
          <w:szCs w:val="20"/>
        </w:rPr>
        <w:t>i</w:t>
      </w:r>
      <w:r w:rsidRPr="00167806">
        <w:rPr>
          <w:rFonts w:cs="Arial"/>
          <w:sz w:val="20"/>
          <w:szCs w:val="20"/>
        </w:rPr>
        <w:t>o</w:t>
      </w:r>
      <w:r w:rsidRPr="00167806">
        <w:rPr>
          <w:rFonts w:cs="Arial"/>
          <w:spacing w:val="2"/>
          <w:sz w:val="20"/>
          <w:szCs w:val="20"/>
        </w:rPr>
        <w:t>n</w:t>
      </w:r>
      <w:r w:rsidRPr="00167806">
        <w:rPr>
          <w:rFonts w:cs="Arial"/>
          <w:sz w:val="20"/>
          <w:szCs w:val="20"/>
        </w:rPr>
        <w:t>al</w:t>
      </w:r>
      <w:r w:rsidRPr="00167806">
        <w:rPr>
          <w:rFonts w:cs="Arial"/>
          <w:spacing w:val="-10"/>
          <w:sz w:val="20"/>
          <w:szCs w:val="20"/>
        </w:rPr>
        <w:t xml:space="preserve"> </w:t>
      </w:r>
      <w:r w:rsidRPr="00167806">
        <w:rPr>
          <w:rFonts w:cs="Arial"/>
          <w:sz w:val="20"/>
          <w:szCs w:val="20"/>
        </w:rPr>
        <w:t>C</w:t>
      </w:r>
      <w:r w:rsidRPr="00167806">
        <w:rPr>
          <w:rFonts w:cs="Arial"/>
          <w:spacing w:val="3"/>
          <w:sz w:val="20"/>
          <w:szCs w:val="20"/>
        </w:rPr>
        <w:t>r</w:t>
      </w:r>
      <w:r w:rsidRPr="00167806">
        <w:rPr>
          <w:rFonts w:cs="Arial"/>
          <w:spacing w:val="-1"/>
          <w:sz w:val="20"/>
          <w:szCs w:val="20"/>
        </w:rPr>
        <w:t>i</w:t>
      </w:r>
      <w:r w:rsidRPr="00167806">
        <w:rPr>
          <w:rFonts w:cs="Arial"/>
          <w:sz w:val="20"/>
          <w:szCs w:val="20"/>
        </w:rPr>
        <w:t>te</w:t>
      </w:r>
      <w:r w:rsidRPr="00167806">
        <w:rPr>
          <w:rFonts w:cs="Arial"/>
          <w:spacing w:val="1"/>
          <w:sz w:val="20"/>
          <w:szCs w:val="20"/>
        </w:rPr>
        <w:t>ri</w:t>
      </w:r>
      <w:r w:rsidRPr="00167806">
        <w:rPr>
          <w:rFonts w:cs="Arial"/>
          <w:sz w:val="20"/>
          <w:szCs w:val="20"/>
        </w:rPr>
        <w:t>a</w:t>
      </w:r>
      <w:r w:rsidRPr="00167806">
        <w:rPr>
          <w:rFonts w:cs="Arial"/>
          <w:spacing w:val="-7"/>
          <w:sz w:val="20"/>
          <w:szCs w:val="20"/>
        </w:rPr>
        <w:t xml:space="preserve"> </w:t>
      </w:r>
      <w:r w:rsidRPr="00167806">
        <w:rPr>
          <w:rFonts w:cs="Arial"/>
          <w:sz w:val="20"/>
          <w:szCs w:val="20"/>
        </w:rPr>
        <w:t xml:space="preserve">to </w:t>
      </w:r>
      <w:r w:rsidRPr="00167806">
        <w:rPr>
          <w:rFonts w:cs="Arial"/>
          <w:spacing w:val="-1"/>
          <w:sz w:val="20"/>
          <w:szCs w:val="20"/>
        </w:rPr>
        <w:t>P</w:t>
      </w:r>
      <w:r w:rsidRPr="00167806">
        <w:rPr>
          <w:rFonts w:cs="Arial"/>
          <w:spacing w:val="1"/>
          <w:sz w:val="20"/>
          <w:szCs w:val="20"/>
        </w:rPr>
        <w:t>r</w:t>
      </w:r>
      <w:r w:rsidRPr="00167806">
        <w:rPr>
          <w:rFonts w:cs="Arial"/>
          <w:sz w:val="20"/>
          <w:szCs w:val="20"/>
        </w:rPr>
        <w:t>o</w:t>
      </w:r>
      <w:r w:rsidRPr="00167806">
        <w:rPr>
          <w:rFonts w:cs="Arial"/>
          <w:spacing w:val="2"/>
          <w:sz w:val="20"/>
          <w:szCs w:val="20"/>
        </w:rPr>
        <w:t>t</w:t>
      </w:r>
      <w:r w:rsidRPr="00167806">
        <w:rPr>
          <w:rFonts w:cs="Arial"/>
          <w:sz w:val="20"/>
          <w:szCs w:val="20"/>
        </w:rPr>
        <w:t>e</w:t>
      </w:r>
      <w:r w:rsidRPr="00167806">
        <w:rPr>
          <w:rFonts w:cs="Arial"/>
          <w:spacing w:val="1"/>
          <w:sz w:val="20"/>
          <w:szCs w:val="20"/>
        </w:rPr>
        <w:t>c</w:t>
      </w:r>
      <w:r w:rsidRPr="00167806">
        <w:rPr>
          <w:rFonts w:cs="Arial"/>
          <w:sz w:val="20"/>
          <w:szCs w:val="20"/>
        </w:rPr>
        <w:t>t</w:t>
      </w:r>
      <w:r w:rsidRPr="00167806">
        <w:rPr>
          <w:rFonts w:cs="Arial"/>
          <w:spacing w:val="-4"/>
          <w:sz w:val="20"/>
          <w:szCs w:val="20"/>
        </w:rPr>
        <w:t xml:space="preserve"> </w:t>
      </w:r>
      <w:r w:rsidRPr="00167806">
        <w:rPr>
          <w:rFonts w:cs="Arial"/>
          <w:spacing w:val="6"/>
          <w:sz w:val="20"/>
          <w:szCs w:val="20"/>
        </w:rPr>
        <w:t>W</w:t>
      </w:r>
      <w:r w:rsidRPr="00167806">
        <w:rPr>
          <w:rFonts w:cs="Arial"/>
          <w:spacing w:val="-3"/>
          <w:sz w:val="20"/>
          <w:szCs w:val="20"/>
        </w:rPr>
        <w:t>a</w:t>
      </w:r>
      <w:r w:rsidRPr="00167806">
        <w:rPr>
          <w:rFonts w:cs="Arial"/>
          <w:sz w:val="20"/>
          <w:szCs w:val="20"/>
        </w:rPr>
        <w:t>ter</w:t>
      </w:r>
      <w:r w:rsidRPr="00167806">
        <w:rPr>
          <w:rFonts w:cs="Arial"/>
          <w:spacing w:val="-5"/>
          <w:sz w:val="20"/>
          <w:szCs w:val="20"/>
        </w:rPr>
        <w:t xml:space="preserve"> </w:t>
      </w:r>
      <w:r w:rsidRPr="00167806">
        <w:rPr>
          <w:rFonts w:cs="Arial"/>
          <w:spacing w:val="1"/>
          <w:sz w:val="20"/>
          <w:szCs w:val="20"/>
        </w:rPr>
        <w:t>Q</w:t>
      </w:r>
      <w:r w:rsidRPr="00167806">
        <w:rPr>
          <w:rFonts w:cs="Arial"/>
          <w:sz w:val="20"/>
          <w:szCs w:val="20"/>
        </w:rPr>
        <w:t>ua</w:t>
      </w:r>
      <w:r w:rsidRPr="00167806">
        <w:rPr>
          <w:rFonts w:cs="Arial"/>
          <w:spacing w:val="-1"/>
          <w:sz w:val="20"/>
          <w:szCs w:val="20"/>
        </w:rPr>
        <w:t>li</w:t>
      </w:r>
      <w:r w:rsidRPr="00167806">
        <w:rPr>
          <w:rFonts w:cs="Arial"/>
          <w:spacing w:val="5"/>
          <w:sz w:val="20"/>
          <w:szCs w:val="20"/>
        </w:rPr>
        <w:t>t</w:t>
      </w:r>
      <w:r w:rsidRPr="00167806">
        <w:rPr>
          <w:rFonts w:cs="Arial"/>
          <w:spacing w:val="-4"/>
          <w:sz w:val="20"/>
          <w:szCs w:val="20"/>
        </w:rPr>
        <w:t>y</w:t>
      </w:r>
      <w:r w:rsidRPr="00167806">
        <w:rPr>
          <w:rFonts w:cs="Arial"/>
          <w:sz w:val="20"/>
          <w:szCs w:val="20"/>
        </w:rPr>
        <w:t>,</w:t>
      </w:r>
      <w:r w:rsidRPr="00167806">
        <w:rPr>
          <w:rFonts w:cs="Arial"/>
          <w:spacing w:val="-8"/>
          <w:sz w:val="20"/>
          <w:szCs w:val="20"/>
        </w:rPr>
        <w:t xml:space="preserve"> </w:t>
      </w:r>
      <w:r w:rsidRPr="00167806">
        <w:rPr>
          <w:rFonts w:cs="Arial"/>
          <w:sz w:val="20"/>
          <w:szCs w:val="20"/>
        </w:rPr>
        <w:t>I</w:t>
      </w:r>
      <w:r w:rsidRPr="00167806">
        <w:rPr>
          <w:rFonts w:cs="Arial"/>
          <w:spacing w:val="2"/>
          <w:sz w:val="20"/>
          <w:szCs w:val="20"/>
        </w:rPr>
        <w:t>t</w:t>
      </w:r>
      <w:r w:rsidRPr="00167806">
        <w:rPr>
          <w:rFonts w:cs="Arial"/>
          <w:sz w:val="20"/>
          <w:szCs w:val="20"/>
        </w:rPr>
        <w:t>em 5</w:t>
      </w:r>
      <w:r w:rsidRPr="00167806">
        <w:rPr>
          <w:rFonts w:cs="Arial"/>
          <w:spacing w:val="-2"/>
          <w:sz w:val="20"/>
          <w:szCs w:val="20"/>
        </w:rPr>
        <w:t xml:space="preserve"> </w:t>
      </w:r>
      <w:r w:rsidRPr="00167806">
        <w:rPr>
          <w:rFonts w:cs="Arial"/>
          <w:spacing w:val="-1"/>
          <w:sz w:val="20"/>
          <w:szCs w:val="20"/>
        </w:rPr>
        <w:t>i</w:t>
      </w:r>
      <w:r w:rsidRPr="00167806">
        <w:rPr>
          <w:rFonts w:cs="Arial"/>
          <w:sz w:val="20"/>
          <w:szCs w:val="20"/>
        </w:rPr>
        <w:t>s ap</w:t>
      </w:r>
      <w:r w:rsidRPr="00167806">
        <w:rPr>
          <w:rFonts w:cs="Arial"/>
          <w:spacing w:val="2"/>
          <w:sz w:val="20"/>
          <w:szCs w:val="20"/>
        </w:rPr>
        <w:t>p</w:t>
      </w:r>
      <w:r w:rsidRPr="00167806">
        <w:rPr>
          <w:rFonts w:cs="Arial"/>
          <w:spacing w:val="-1"/>
          <w:sz w:val="20"/>
          <w:szCs w:val="20"/>
        </w:rPr>
        <w:t>li</w:t>
      </w:r>
      <w:r w:rsidRPr="00167806">
        <w:rPr>
          <w:rFonts w:cs="Arial"/>
          <w:spacing w:val="2"/>
          <w:sz w:val="20"/>
          <w:szCs w:val="20"/>
        </w:rPr>
        <w:t>e</w:t>
      </w:r>
      <w:r w:rsidRPr="00167806">
        <w:rPr>
          <w:rFonts w:cs="Arial"/>
          <w:sz w:val="20"/>
          <w:szCs w:val="20"/>
        </w:rPr>
        <w:t>d</w:t>
      </w:r>
      <w:r w:rsidRPr="00167806">
        <w:rPr>
          <w:rFonts w:cs="Arial"/>
          <w:spacing w:val="-7"/>
          <w:sz w:val="20"/>
          <w:szCs w:val="20"/>
        </w:rPr>
        <w:t xml:space="preserve"> </w:t>
      </w:r>
      <w:r w:rsidRPr="00167806">
        <w:rPr>
          <w:rFonts w:cs="Arial"/>
          <w:spacing w:val="2"/>
          <w:sz w:val="20"/>
          <w:szCs w:val="20"/>
        </w:rPr>
        <w:t>f</w:t>
      </w:r>
      <w:r w:rsidRPr="00167806">
        <w:rPr>
          <w:rFonts w:cs="Arial"/>
          <w:spacing w:val="1"/>
          <w:sz w:val="20"/>
          <w:szCs w:val="20"/>
        </w:rPr>
        <w:t>r</w:t>
      </w:r>
      <w:r w:rsidRPr="00167806">
        <w:rPr>
          <w:rFonts w:cs="Arial"/>
          <w:sz w:val="20"/>
          <w:szCs w:val="20"/>
        </w:rPr>
        <w:t>om th</w:t>
      </w:r>
      <w:r w:rsidRPr="00167806">
        <w:rPr>
          <w:rFonts w:cs="Arial"/>
          <w:spacing w:val="-1"/>
          <w:sz w:val="20"/>
          <w:szCs w:val="20"/>
        </w:rPr>
        <w:t>i</w:t>
      </w:r>
      <w:r w:rsidRPr="00167806">
        <w:rPr>
          <w:rFonts w:cs="Arial"/>
          <w:sz w:val="20"/>
          <w:szCs w:val="20"/>
        </w:rPr>
        <w:t>s</w:t>
      </w:r>
      <w:r w:rsidRPr="00167806">
        <w:rPr>
          <w:rFonts w:cs="Arial"/>
          <w:spacing w:val="-2"/>
          <w:sz w:val="20"/>
          <w:szCs w:val="20"/>
        </w:rPr>
        <w:t xml:space="preserve"> </w:t>
      </w:r>
      <w:r w:rsidRPr="00167806">
        <w:rPr>
          <w:rFonts w:cs="Arial"/>
          <w:spacing w:val="1"/>
          <w:sz w:val="20"/>
          <w:szCs w:val="20"/>
        </w:rPr>
        <w:t>s</w:t>
      </w:r>
      <w:r w:rsidRPr="00167806">
        <w:rPr>
          <w:rFonts w:cs="Arial"/>
          <w:sz w:val="20"/>
          <w:szCs w:val="20"/>
        </w:rPr>
        <w:t>tanda</w:t>
      </w:r>
      <w:r w:rsidRPr="00167806">
        <w:rPr>
          <w:rFonts w:cs="Arial"/>
          <w:spacing w:val="1"/>
          <w:sz w:val="20"/>
          <w:szCs w:val="20"/>
        </w:rPr>
        <w:t>r</w:t>
      </w:r>
      <w:r w:rsidRPr="00167806">
        <w:rPr>
          <w:rFonts w:cs="Arial"/>
          <w:sz w:val="20"/>
          <w:szCs w:val="20"/>
        </w:rPr>
        <w:t>d.</w:t>
      </w:r>
    </w:p>
    <w:p w:rsidR="00416C77" w:rsidRPr="00167806" w:rsidRDefault="00416C77" w:rsidP="00416C77">
      <w:pPr>
        <w:spacing w:before="1" w:line="184" w:lineRule="exact"/>
        <w:ind w:left="180" w:right="-14" w:hanging="180"/>
        <w:rPr>
          <w:rFonts w:cs="Arial"/>
          <w:sz w:val="20"/>
          <w:szCs w:val="20"/>
        </w:rPr>
      </w:pPr>
      <w:r w:rsidRPr="00167806">
        <w:rPr>
          <w:rFonts w:cs="Arial"/>
          <w:spacing w:val="-1"/>
          <w:sz w:val="20"/>
          <w:szCs w:val="20"/>
        </w:rPr>
        <w:t>5</w:t>
      </w:r>
      <w:r w:rsidRPr="00167806">
        <w:rPr>
          <w:rFonts w:cs="Arial"/>
          <w:sz w:val="20"/>
          <w:szCs w:val="20"/>
        </w:rPr>
        <w:t>/</w:t>
      </w:r>
      <w:r w:rsidRPr="00167806">
        <w:rPr>
          <w:rFonts w:cs="Arial"/>
          <w:spacing w:val="2"/>
          <w:sz w:val="20"/>
          <w:szCs w:val="20"/>
        </w:rPr>
        <w:t xml:space="preserve"> </w:t>
      </w:r>
      <w:r w:rsidRPr="00167806">
        <w:rPr>
          <w:rFonts w:cs="Arial"/>
          <w:spacing w:val="-1"/>
          <w:sz w:val="20"/>
          <w:szCs w:val="20"/>
        </w:rPr>
        <w:t>C</w:t>
      </w:r>
      <w:r w:rsidRPr="00BE5269">
        <w:rPr>
          <w:rFonts w:cs="Arial"/>
          <w:spacing w:val="-1"/>
          <w:sz w:val="20"/>
          <w:szCs w:val="20"/>
        </w:rPr>
        <w:t>AFO’s mu</w:t>
      </w:r>
      <w:r w:rsidRPr="00167806">
        <w:rPr>
          <w:rFonts w:cs="Arial"/>
          <w:spacing w:val="-1"/>
          <w:sz w:val="20"/>
          <w:szCs w:val="20"/>
        </w:rPr>
        <w:t>s</w:t>
      </w:r>
      <w:r w:rsidRPr="00BE5269">
        <w:rPr>
          <w:rFonts w:cs="Arial"/>
          <w:spacing w:val="-1"/>
          <w:sz w:val="20"/>
          <w:szCs w:val="20"/>
        </w:rPr>
        <w:t>t foll</w:t>
      </w:r>
      <w:r w:rsidRPr="00167806">
        <w:rPr>
          <w:rFonts w:cs="Arial"/>
          <w:spacing w:val="-1"/>
          <w:sz w:val="20"/>
          <w:szCs w:val="20"/>
        </w:rPr>
        <w:t>o</w:t>
      </w:r>
      <w:r w:rsidRPr="00BE5269">
        <w:rPr>
          <w:rFonts w:cs="Arial"/>
          <w:spacing w:val="-1"/>
          <w:sz w:val="20"/>
          <w:szCs w:val="20"/>
        </w:rPr>
        <w:t>w t</w:t>
      </w:r>
      <w:r w:rsidRPr="00167806">
        <w:rPr>
          <w:rFonts w:cs="Arial"/>
          <w:spacing w:val="-1"/>
          <w:sz w:val="20"/>
          <w:szCs w:val="20"/>
        </w:rPr>
        <w:t>h</w:t>
      </w:r>
      <w:r w:rsidRPr="00BE5269">
        <w:rPr>
          <w:rFonts w:cs="Arial"/>
          <w:spacing w:val="-1"/>
          <w:sz w:val="20"/>
          <w:szCs w:val="20"/>
        </w:rPr>
        <w:t>e set</w:t>
      </w:r>
      <w:r w:rsidRPr="00167806">
        <w:rPr>
          <w:rFonts w:cs="Arial"/>
          <w:spacing w:val="-1"/>
          <w:sz w:val="20"/>
          <w:szCs w:val="20"/>
        </w:rPr>
        <w:t>back</w:t>
      </w:r>
      <w:r w:rsidRPr="00BE5269">
        <w:rPr>
          <w:rFonts w:cs="Arial"/>
          <w:spacing w:val="-1"/>
          <w:sz w:val="20"/>
          <w:szCs w:val="20"/>
        </w:rPr>
        <w:t xml:space="preserve">s </w:t>
      </w:r>
      <w:r w:rsidRPr="00167806">
        <w:rPr>
          <w:rFonts w:cs="Arial"/>
          <w:spacing w:val="-1"/>
          <w:sz w:val="20"/>
          <w:szCs w:val="20"/>
        </w:rPr>
        <w:t>def</w:t>
      </w:r>
      <w:r w:rsidRPr="00BE5269">
        <w:rPr>
          <w:rFonts w:cs="Arial"/>
          <w:spacing w:val="-1"/>
          <w:sz w:val="20"/>
          <w:szCs w:val="20"/>
        </w:rPr>
        <w:t>i</w:t>
      </w:r>
      <w:r w:rsidRPr="00167806">
        <w:rPr>
          <w:rFonts w:cs="Arial"/>
          <w:spacing w:val="-1"/>
          <w:sz w:val="20"/>
          <w:szCs w:val="20"/>
        </w:rPr>
        <w:t>ne</w:t>
      </w:r>
      <w:r w:rsidRPr="00BE5269">
        <w:rPr>
          <w:rFonts w:cs="Arial"/>
          <w:spacing w:val="-1"/>
          <w:sz w:val="20"/>
          <w:szCs w:val="20"/>
        </w:rPr>
        <w:t>d in t</w:t>
      </w:r>
      <w:r w:rsidRPr="00167806">
        <w:rPr>
          <w:rFonts w:cs="Arial"/>
          <w:spacing w:val="-1"/>
          <w:sz w:val="20"/>
          <w:szCs w:val="20"/>
        </w:rPr>
        <w:t>h</w:t>
      </w:r>
      <w:r w:rsidRPr="00BE5269">
        <w:rPr>
          <w:rFonts w:cs="Arial"/>
          <w:spacing w:val="-1"/>
          <w:sz w:val="20"/>
          <w:szCs w:val="20"/>
        </w:rPr>
        <w:t xml:space="preserve">e Ohio </w:t>
      </w:r>
      <w:r w:rsidRPr="00167806">
        <w:rPr>
          <w:rFonts w:cs="Arial"/>
          <w:spacing w:val="-1"/>
          <w:sz w:val="20"/>
          <w:szCs w:val="20"/>
        </w:rPr>
        <w:t>Depart</w:t>
      </w:r>
      <w:r w:rsidRPr="00BE5269">
        <w:rPr>
          <w:rFonts w:cs="Arial"/>
          <w:spacing w:val="-1"/>
          <w:sz w:val="20"/>
          <w:szCs w:val="20"/>
        </w:rPr>
        <w:t>m</w:t>
      </w:r>
      <w:r w:rsidRPr="00167806">
        <w:rPr>
          <w:rFonts w:cs="Arial"/>
          <w:spacing w:val="-1"/>
          <w:sz w:val="20"/>
          <w:szCs w:val="20"/>
        </w:rPr>
        <w:t>e</w:t>
      </w:r>
      <w:r w:rsidRPr="00BE5269">
        <w:rPr>
          <w:rFonts w:cs="Arial"/>
          <w:spacing w:val="-1"/>
          <w:sz w:val="20"/>
          <w:szCs w:val="20"/>
        </w:rPr>
        <w:t xml:space="preserve">nt </w:t>
      </w:r>
      <w:r w:rsidRPr="00167806">
        <w:rPr>
          <w:rFonts w:cs="Arial"/>
          <w:spacing w:val="-1"/>
          <w:sz w:val="20"/>
          <w:szCs w:val="20"/>
        </w:rPr>
        <w:t>o</w:t>
      </w:r>
      <w:r w:rsidRPr="00BE5269">
        <w:rPr>
          <w:rFonts w:cs="Arial"/>
          <w:spacing w:val="-1"/>
          <w:sz w:val="20"/>
          <w:szCs w:val="20"/>
        </w:rPr>
        <w:t>f A</w:t>
      </w:r>
      <w:r w:rsidRPr="00167806">
        <w:rPr>
          <w:rFonts w:cs="Arial"/>
          <w:spacing w:val="-1"/>
          <w:sz w:val="20"/>
          <w:szCs w:val="20"/>
        </w:rPr>
        <w:t>gr</w:t>
      </w:r>
      <w:r w:rsidRPr="00BE5269">
        <w:rPr>
          <w:rFonts w:cs="Arial"/>
          <w:spacing w:val="-1"/>
          <w:sz w:val="20"/>
          <w:szCs w:val="20"/>
        </w:rPr>
        <w:t>ic</w:t>
      </w:r>
      <w:r w:rsidRPr="00167806">
        <w:rPr>
          <w:rFonts w:cs="Arial"/>
          <w:spacing w:val="-1"/>
          <w:sz w:val="20"/>
          <w:szCs w:val="20"/>
        </w:rPr>
        <w:t>u</w:t>
      </w:r>
      <w:r w:rsidRPr="00BE5269">
        <w:rPr>
          <w:rFonts w:cs="Arial"/>
          <w:spacing w:val="-1"/>
          <w:sz w:val="20"/>
          <w:szCs w:val="20"/>
        </w:rPr>
        <w:t>lt</w:t>
      </w:r>
      <w:r w:rsidRPr="00167806">
        <w:rPr>
          <w:rFonts w:cs="Arial"/>
          <w:spacing w:val="-1"/>
          <w:sz w:val="20"/>
          <w:szCs w:val="20"/>
        </w:rPr>
        <w:t>ur</w:t>
      </w:r>
      <w:r w:rsidRPr="00BE5269">
        <w:rPr>
          <w:rFonts w:cs="Arial"/>
          <w:spacing w:val="-1"/>
          <w:sz w:val="20"/>
          <w:szCs w:val="20"/>
        </w:rPr>
        <w:t xml:space="preserve">e </w:t>
      </w:r>
      <w:r w:rsidRPr="00167806">
        <w:rPr>
          <w:rFonts w:cs="Arial"/>
          <w:spacing w:val="-1"/>
          <w:sz w:val="20"/>
          <w:szCs w:val="20"/>
        </w:rPr>
        <w:t>(</w:t>
      </w:r>
      <w:r w:rsidRPr="00BE5269">
        <w:rPr>
          <w:rFonts w:cs="Arial"/>
          <w:spacing w:val="-1"/>
          <w:sz w:val="20"/>
          <w:szCs w:val="20"/>
        </w:rPr>
        <w:t>O</w:t>
      </w:r>
      <w:r w:rsidRPr="00167806">
        <w:rPr>
          <w:rFonts w:cs="Arial"/>
          <w:spacing w:val="-1"/>
          <w:sz w:val="20"/>
          <w:szCs w:val="20"/>
        </w:rPr>
        <w:t>D</w:t>
      </w:r>
      <w:r w:rsidRPr="00BE5269">
        <w:rPr>
          <w:rFonts w:cs="Arial"/>
          <w:spacing w:val="-1"/>
          <w:sz w:val="20"/>
          <w:szCs w:val="20"/>
        </w:rPr>
        <w:t xml:space="preserve">A) </w:t>
      </w:r>
      <w:r w:rsidRPr="00167806">
        <w:rPr>
          <w:rFonts w:cs="Arial"/>
          <w:spacing w:val="-1"/>
          <w:sz w:val="20"/>
          <w:szCs w:val="20"/>
        </w:rPr>
        <w:t>ru</w:t>
      </w:r>
      <w:r w:rsidRPr="00BE5269">
        <w:rPr>
          <w:rFonts w:cs="Arial"/>
          <w:spacing w:val="-1"/>
          <w:sz w:val="20"/>
          <w:szCs w:val="20"/>
        </w:rPr>
        <w:t xml:space="preserve">les </w:t>
      </w:r>
      <w:r w:rsidRPr="00167806">
        <w:rPr>
          <w:rFonts w:cs="Arial"/>
          <w:spacing w:val="-1"/>
          <w:sz w:val="20"/>
          <w:szCs w:val="20"/>
        </w:rPr>
        <w:t>regard</w:t>
      </w:r>
      <w:r w:rsidRPr="00BE5269">
        <w:rPr>
          <w:rFonts w:cs="Arial"/>
          <w:spacing w:val="-1"/>
          <w:sz w:val="20"/>
          <w:szCs w:val="20"/>
        </w:rPr>
        <w:t>i</w:t>
      </w:r>
      <w:r w:rsidRPr="00167806">
        <w:rPr>
          <w:rFonts w:cs="Arial"/>
          <w:spacing w:val="-1"/>
          <w:sz w:val="20"/>
          <w:szCs w:val="20"/>
        </w:rPr>
        <w:t>n</w:t>
      </w:r>
      <w:r w:rsidRPr="00BE5269">
        <w:rPr>
          <w:rFonts w:cs="Arial"/>
          <w:spacing w:val="-1"/>
          <w:sz w:val="20"/>
          <w:szCs w:val="20"/>
        </w:rPr>
        <w:t>g m</w:t>
      </w:r>
      <w:r w:rsidRPr="00167806">
        <w:rPr>
          <w:rFonts w:cs="Arial"/>
          <w:spacing w:val="-1"/>
          <w:sz w:val="20"/>
          <w:szCs w:val="20"/>
        </w:rPr>
        <w:t>anur</w:t>
      </w:r>
      <w:r w:rsidRPr="00BE5269">
        <w:rPr>
          <w:rFonts w:cs="Arial"/>
          <w:spacing w:val="-1"/>
          <w:sz w:val="20"/>
          <w:szCs w:val="20"/>
        </w:rPr>
        <w:t xml:space="preserve">e </w:t>
      </w:r>
      <w:r w:rsidRPr="00167806">
        <w:rPr>
          <w:rFonts w:cs="Arial"/>
          <w:spacing w:val="-1"/>
          <w:sz w:val="20"/>
          <w:szCs w:val="20"/>
        </w:rPr>
        <w:t>app</w:t>
      </w:r>
      <w:r w:rsidRPr="00BE5269">
        <w:rPr>
          <w:rFonts w:cs="Arial"/>
          <w:spacing w:val="-1"/>
          <w:sz w:val="20"/>
          <w:szCs w:val="20"/>
        </w:rPr>
        <w:t>lic</w:t>
      </w:r>
      <w:r w:rsidRPr="00167806">
        <w:rPr>
          <w:rFonts w:cs="Arial"/>
          <w:spacing w:val="-1"/>
          <w:sz w:val="20"/>
          <w:szCs w:val="20"/>
        </w:rPr>
        <w:t>a</w:t>
      </w:r>
      <w:r w:rsidRPr="00BE5269">
        <w:rPr>
          <w:rFonts w:cs="Arial"/>
          <w:spacing w:val="-1"/>
          <w:sz w:val="20"/>
          <w:szCs w:val="20"/>
        </w:rPr>
        <w:t>ti</w:t>
      </w:r>
      <w:r w:rsidRPr="00167806">
        <w:rPr>
          <w:rFonts w:cs="Arial"/>
          <w:spacing w:val="-1"/>
          <w:sz w:val="20"/>
          <w:szCs w:val="20"/>
        </w:rPr>
        <w:t>on</w:t>
      </w:r>
      <w:r w:rsidRPr="00BE5269">
        <w:rPr>
          <w:rFonts w:cs="Arial"/>
          <w:spacing w:val="-1"/>
          <w:sz w:val="20"/>
          <w:szCs w:val="20"/>
        </w:rPr>
        <w:t>. S</w:t>
      </w:r>
      <w:r w:rsidRPr="00167806">
        <w:rPr>
          <w:rFonts w:cs="Arial"/>
          <w:spacing w:val="-1"/>
          <w:sz w:val="20"/>
          <w:szCs w:val="20"/>
        </w:rPr>
        <w:t>ee</w:t>
      </w:r>
      <w:r w:rsidRPr="00BE5269">
        <w:rPr>
          <w:rFonts w:cs="Arial"/>
          <w:spacing w:val="-1"/>
          <w:sz w:val="20"/>
          <w:szCs w:val="20"/>
        </w:rPr>
        <w:t xml:space="preserve">    Table 5 – ODA Setbacks - Appendix A Table 1 of rule 901:10-1-14: Land Application Restrictions and Setbacks</w:t>
      </w:r>
    </w:p>
    <w:p w:rsidR="00416C77" w:rsidRPr="00167806" w:rsidRDefault="00416C77" w:rsidP="00416C77">
      <w:pPr>
        <w:spacing w:before="1" w:line="184" w:lineRule="exact"/>
        <w:ind w:left="180" w:right="-14" w:hanging="180"/>
        <w:rPr>
          <w:rFonts w:cs="Arial"/>
          <w:sz w:val="20"/>
          <w:szCs w:val="20"/>
        </w:rPr>
      </w:pPr>
      <w:r w:rsidRPr="00167806">
        <w:rPr>
          <w:rFonts w:cs="Arial"/>
          <w:spacing w:val="-1"/>
          <w:sz w:val="20"/>
          <w:szCs w:val="20"/>
        </w:rPr>
        <w:t>6</w:t>
      </w:r>
      <w:r w:rsidRPr="00167806">
        <w:rPr>
          <w:rFonts w:cs="Arial"/>
          <w:sz w:val="20"/>
          <w:szCs w:val="20"/>
        </w:rPr>
        <w:t>/</w:t>
      </w:r>
      <w:r w:rsidRPr="00167806">
        <w:rPr>
          <w:rFonts w:cs="Arial"/>
          <w:spacing w:val="2"/>
          <w:sz w:val="20"/>
          <w:szCs w:val="20"/>
        </w:rPr>
        <w:t xml:space="preserve"> </w:t>
      </w:r>
      <w:r w:rsidRPr="00167806">
        <w:rPr>
          <w:rFonts w:cs="Arial"/>
          <w:spacing w:val="1"/>
          <w:sz w:val="20"/>
          <w:szCs w:val="20"/>
        </w:rPr>
        <w:t>E</w:t>
      </w:r>
      <w:r w:rsidRPr="00167806">
        <w:rPr>
          <w:rFonts w:cs="Arial"/>
          <w:spacing w:val="-4"/>
          <w:sz w:val="20"/>
          <w:szCs w:val="20"/>
        </w:rPr>
        <w:t>x</w:t>
      </w:r>
      <w:r w:rsidRPr="00167806">
        <w:rPr>
          <w:rFonts w:cs="Arial"/>
          <w:spacing w:val="1"/>
          <w:sz w:val="20"/>
          <w:szCs w:val="20"/>
        </w:rPr>
        <w:t>c</w:t>
      </w:r>
      <w:r w:rsidRPr="00167806">
        <w:rPr>
          <w:rFonts w:cs="Arial"/>
          <w:sz w:val="20"/>
          <w:szCs w:val="20"/>
        </w:rPr>
        <w:t>l</w:t>
      </w:r>
      <w:r w:rsidRPr="00167806">
        <w:rPr>
          <w:rFonts w:cs="Arial"/>
          <w:spacing w:val="-1"/>
          <w:sz w:val="20"/>
          <w:szCs w:val="20"/>
        </w:rPr>
        <w:t>ude</w:t>
      </w:r>
      <w:r w:rsidRPr="00167806">
        <w:rPr>
          <w:rFonts w:cs="Arial"/>
          <w:sz w:val="20"/>
          <w:szCs w:val="20"/>
        </w:rPr>
        <w:t xml:space="preserve">s </w:t>
      </w:r>
      <w:r w:rsidRPr="00167806">
        <w:rPr>
          <w:rFonts w:cs="Arial"/>
          <w:spacing w:val="-1"/>
          <w:sz w:val="20"/>
          <w:szCs w:val="20"/>
        </w:rPr>
        <w:t>s</w:t>
      </w:r>
      <w:r w:rsidRPr="00167806">
        <w:rPr>
          <w:rFonts w:cs="Arial"/>
          <w:sz w:val="20"/>
          <w:szCs w:val="20"/>
        </w:rPr>
        <w:t>l</w:t>
      </w:r>
      <w:r w:rsidRPr="00167806">
        <w:rPr>
          <w:rFonts w:cs="Arial"/>
          <w:spacing w:val="-1"/>
          <w:sz w:val="20"/>
          <w:szCs w:val="20"/>
        </w:rPr>
        <w:t>udg</w:t>
      </w:r>
      <w:r w:rsidRPr="00167806">
        <w:rPr>
          <w:rFonts w:cs="Arial"/>
          <w:sz w:val="20"/>
          <w:szCs w:val="20"/>
        </w:rPr>
        <w:t>e</w:t>
      </w:r>
      <w:r w:rsidRPr="00167806">
        <w:rPr>
          <w:rFonts w:cs="Arial"/>
          <w:spacing w:val="1"/>
          <w:sz w:val="20"/>
          <w:szCs w:val="20"/>
        </w:rPr>
        <w:t xml:space="preserve"> t</w:t>
      </w:r>
      <w:r w:rsidRPr="00167806">
        <w:rPr>
          <w:rFonts w:cs="Arial"/>
          <w:spacing w:val="-1"/>
          <w:sz w:val="20"/>
          <w:szCs w:val="20"/>
        </w:rPr>
        <w:t>h</w:t>
      </w:r>
      <w:r w:rsidRPr="00167806">
        <w:rPr>
          <w:rFonts w:cs="Arial"/>
          <w:spacing w:val="-3"/>
          <w:sz w:val="20"/>
          <w:szCs w:val="20"/>
        </w:rPr>
        <w:t>a</w:t>
      </w:r>
      <w:r w:rsidRPr="00167806">
        <w:rPr>
          <w:rFonts w:cs="Arial"/>
          <w:sz w:val="20"/>
          <w:szCs w:val="20"/>
        </w:rPr>
        <w:t>t</w:t>
      </w:r>
      <w:r w:rsidRPr="00167806">
        <w:rPr>
          <w:rFonts w:cs="Arial"/>
          <w:spacing w:val="2"/>
          <w:sz w:val="20"/>
          <w:szCs w:val="20"/>
        </w:rPr>
        <w:t xml:space="preserve"> </w:t>
      </w:r>
      <w:r w:rsidRPr="00167806">
        <w:rPr>
          <w:rFonts w:cs="Arial"/>
          <w:spacing w:val="-2"/>
          <w:sz w:val="20"/>
          <w:szCs w:val="20"/>
        </w:rPr>
        <w:t>i</w:t>
      </w:r>
      <w:r w:rsidRPr="00167806">
        <w:rPr>
          <w:rFonts w:cs="Arial"/>
          <w:sz w:val="20"/>
          <w:szCs w:val="20"/>
        </w:rPr>
        <w:t>s</w:t>
      </w:r>
      <w:r w:rsidRPr="00167806">
        <w:rPr>
          <w:rFonts w:cs="Arial"/>
          <w:spacing w:val="2"/>
          <w:sz w:val="20"/>
          <w:szCs w:val="20"/>
        </w:rPr>
        <w:t xml:space="preserve"> </w:t>
      </w:r>
      <w:r w:rsidRPr="00167806">
        <w:rPr>
          <w:rFonts w:cs="Arial"/>
          <w:spacing w:val="-1"/>
          <w:sz w:val="20"/>
          <w:szCs w:val="20"/>
        </w:rPr>
        <w:t>regu</w:t>
      </w:r>
      <w:r w:rsidRPr="00167806">
        <w:rPr>
          <w:rFonts w:cs="Arial"/>
          <w:sz w:val="20"/>
          <w:szCs w:val="20"/>
        </w:rPr>
        <w:t>l</w:t>
      </w:r>
      <w:r w:rsidRPr="00167806">
        <w:rPr>
          <w:rFonts w:cs="Arial"/>
          <w:spacing w:val="-3"/>
          <w:sz w:val="20"/>
          <w:szCs w:val="20"/>
        </w:rPr>
        <w:t>a</w:t>
      </w:r>
      <w:r w:rsidRPr="00167806">
        <w:rPr>
          <w:rFonts w:cs="Arial"/>
          <w:spacing w:val="1"/>
          <w:sz w:val="20"/>
          <w:szCs w:val="20"/>
        </w:rPr>
        <w:t>t</w:t>
      </w:r>
      <w:r w:rsidRPr="00167806">
        <w:rPr>
          <w:rFonts w:cs="Arial"/>
          <w:spacing w:val="-1"/>
          <w:sz w:val="20"/>
          <w:szCs w:val="20"/>
        </w:rPr>
        <w:t>e</w:t>
      </w:r>
      <w:r w:rsidRPr="00167806">
        <w:rPr>
          <w:rFonts w:cs="Arial"/>
          <w:sz w:val="20"/>
          <w:szCs w:val="20"/>
        </w:rPr>
        <w:t>d</w:t>
      </w:r>
      <w:r w:rsidRPr="00167806">
        <w:rPr>
          <w:rFonts w:cs="Arial"/>
          <w:spacing w:val="1"/>
          <w:sz w:val="20"/>
          <w:szCs w:val="20"/>
        </w:rPr>
        <w:t xml:space="preserve"> </w:t>
      </w:r>
      <w:r w:rsidRPr="00167806">
        <w:rPr>
          <w:rFonts w:cs="Arial"/>
          <w:spacing w:val="-1"/>
          <w:sz w:val="20"/>
          <w:szCs w:val="20"/>
        </w:rPr>
        <w:t>b</w:t>
      </w:r>
      <w:r w:rsidRPr="00167806">
        <w:rPr>
          <w:rFonts w:cs="Arial"/>
          <w:sz w:val="20"/>
          <w:szCs w:val="20"/>
        </w:rPr>
        <w:t xml:space="preserve">y </w:t>
      </w:r>
      <w:r w:rsidRPr="00167806">
        <w:rPr>
          <w:rFonts w:cs="Arial"/>
          <w:spacing w:val="1"/>
          <w:sz w:val="20"/>
          <w:szCs w:val="20"/>
        </w:rPr>
        <w:t>t</w:t>
      </w:r>
      <w:r w:rsidRPr="00167806">
        <w:rPr>
          <w:rFonts w:cs="Arial"/>
          <w:spacing w:val="-1"/>
          <w:sz w:val="20"/>
          <w:szCs w:val="20"/>
        </w:rPr>
        <w:t>h</w:t>
      </w:r>
      <w:r w:rsidRPr="00167806">
        <w:rPr>
          <w:rFonts w:cs="Arial"/>
          <w:sz w:val="20"/>
          <w:szCs w:val="20"/>
        </w:rPr>
        <w:t>e</w:t>
      </w:r>
      <w:r w:rsidRPr="00167806">
        <w:rPr>
          <w:rFonts w:cs="Arial"/>
          <w:spacing w:val="1"/>
          <w:sz w:val="20"/>
          <w:szCs w:val="20"/>
        </w:rPr>
        <w:t xml:space="preserve"> </w:t>
      </w:r>
      <w:r w:rsidRPr="00167806">
        <w:rPr>
          <w:rFonts w:cs="Arial"/>
          <w:sz w:val="20"/>
          <w:szCs w:val="20"/>
        </w:rPr>
        <w:t>O</w:t>
      </w:r>
      <w:r w:rsidRPr="00167806">
        <w:rPr>
          <w:rFonts w:cs="Arial"/>
          <w:spacing w:val="-1"/>
          <w:sz w:val="20"/>
          <w:szCs w:val="20"/>
        </w:rPr>
        <w:t>h</w:t>
      </w:r>
      <w:r w:rsidRPr="00167806">
        <w:rPr>
          <w:rFonts w:cs="Arial"/>
          <w:sz w:val="20"/>
          <w:szCs w:val="20"/>
        </w:rPr>
        <w:t>io</w:t>
      </w:r>
      <w:r w:rsidRPr="00167806">
        <w:rPr>
          <w:rFonts w:cs="Arial"/>
          <w:spacing w:val="-2"/>
          <w:sz w:val="20"/>
          <w:szCs w:val="20"/>
        </w:rPr>
        <w:t xml:space="preserve"> </w:t>
      </w:r>
      <w:r w:rsidRPr="00167806">
        <w:rPr>
          <w:rFonts w:cs="Arial"/>
          <w:spacing w:val="1"/>
          <w:sz w:val="20"/>
          <w:szCs w:val="20"/>
        </w:rPr>
        <w:t>E</w:t>
      </w:r>
      <w:r w:rsidRPr="00167806">
        <w:rPr>
          <w:rFonts w:cs="Arial"/>
          <w:spacing w:val="-1"/>
          <w:sz w:val="20"/>
          <w:szCs w:val="20"/>
        </w:rPr>
        <w:t>nv</w:t>
      </w:r>
      <w:r w:rsidRPr="00167806">
        <w:rPr>
          <w:rFonts w:cs="Arial"/>
          <w:sz w:val="20"/>
          <w:szCs w:val="20"/>
        </w:rPr>
        <w:t>i</w:t>
      </w:r>
      <w:r w:rsidRPr="00167806">
        <w:rPr>
          <w:rFonts w:cs="Arial"/>
          <w:spacing w:val="-1"/>
          <w:sz w:val="20"/>
          <w:szCs w:val="20"/>
        </w:rPr>
        <w:t>ro</w:t>
      </w:r>
      <w:r w:rsidRPr="00167806">
        <w:rPr>
          <w:rFonts w:cs="Arial"/>
          <w:spacing w:val="-3"/>
          <w:sz w:val="20"/>
          <w:szCs w:val="20"/>
        </w:rPr>
        <w:t>n</w:t>
      </w:r>
      <w:r w:rsidRPr="00167806">
        <w:rPr>
          <w:rFonts w:cs="Arial"/>
          <w:spacing w:val="3"/>
          <w:sz w:val="20"/>
          <w:szCs w:val="20"/>
        </w:rPr>
        <w:t>m</w:t>
      </w:r>
      <w:r w:rsidRPr="00167806">
        <w:rPr>
          <w:rFonts w:cs="Arial"/>
          <w:spacing w:val="-1"/>
          <w:sz w:val="20"/>
          <w:szCs w:val="20"/>
        </w:rPr>
        <w:t>e</w:t>
      </w:r>
      <w:r w:rsidRPr="00167806">
        <w:rPr>
          <w:rFonts w:cs="Arial"/>
          <w:spacing w:val="-3"/>
          <w:sz w:val="20"/>
          <w:szCs w:val="20"/>
        </w:rPr>
        <w:t>n</w:t>
      </w:r>
      <w:r w:rsidRPr="00167806">
        <w:rPr>
          <w:rFonts w:cs="Arial"/>
          <w:spacing w:val="1"/>
          <w:sz w:val="20"/>
          <w:szCs w:val="20"/>
        </w:rPr>
        <w:t>t</w:t>
      </w:r>
      <w:r w:rsidRPr="00167806">
        <w:rPr>
          <w:rFonts w:cs="Arial"/>
          <w:spacing w:val="-1"/>
          <w:sz w:val="20"/>
          <w:szCs w:val="20"/>
        </w:rPr>
        <w:t>a</w:t>
      </w:r>
      <w:r w:rsidRPr="00167806">
        <w:rPr>
          <w:rFonts w:cs="Arial"/>
          <w:sz w:val="20"/>
          <w:szCs w:val="20"/>
        </w:rPr>
        <w:t>l</w:t>
      </w:r>
      <w:r w:rsidRPr="00167806">
        <w:rPr>
          <w:rFonts w:cs="Arial"/>
          <w:spacing w:val="-1"/>
          <w:sz w:val="20"/>
          <w:szCs w:val="20"/>
        </w:rPr>
        <w:t xml:space="preserve"> </w:t>
      </w:r>
      <w:r w:rsidRPr="00167806">
        <w:rPr>
          <w:rFonts w:cs="Arial"/>
          <w:spacing w:val="1"/>
          <w:sz w:val="20"/>
          <w:szCs w:val="20"/>
        </w:rPr>
        <w:t>P</w:t>
      </w:r>
      <w:r w:rsidRPr="00167806">
        <w:rPr>
          <w:rFonts w:cs="Arial"/>
          <w:spacing w:val="-1"/>
          <w:sz w:val="20"/>
          <w:szCs w:val="20"/>
        </w:rPr>
        <w:t>ro</w:t>
      </w:r>
      <w:r w:rsidRPr="00167806">
        <w:rPr>
          <w:rFonts w:cs="Arial"/>
          <w:spacing w:val="1"/>
          <w:sz w:val="20"/>
          <w:szCs w:val="20"/>
        </w:rPr>
        <w:t>t</w:t>
      </w:r>
      <w:r w:rsidRPr="00167806">
        <w:rPr>
          <w:rFonts w:cs="Arial"/>
          <w:spacing w:val="-3"/>
          <w:sz w:val="20"/>
          <w:szCs w:val="20"/>
        </w:rPr>
        <w:t>e</w:t>
      </w:r>
      <w:r w:rsidRPr="00167806">
        <w:rPr>
          <w:rFonts w:cs="Arial"/>
          <w:spacing w:val="1"/>
          <w:sz w:val="20"/>
          <w:szCs w:val="20"/>
        </w:rPr>
        <w:t>ct</w:t>
      </w:r>
      <w:r w:rsidRPr="00167806">
        <w:rPr>
          <w:rFonts w:cs="Arial"/>
          <w:sz w:val="20"/>
          <w:szCs w:val="20"/>
        </w:rPr>
        <w:t>i</w:t>
      </w:r>
      <w:r w:rsidRPr="00167806">
        <w:rPr>
          <w:rFonts w:cs="Arial"/>
          <w:spacing w:val="-1"/>
          <w:sz w:val="20"/>
          <w:szCs w:val="20"/>
        </w:rPr>
        <w:t>o</w:t>
      </w:r>
      <w:r w:rsidRPr="00167806">
        <w:rPr>
          <w:rFonts w:cs="Arial"/>
          <w:sz w:val="20"/>
          <w:szCs w:val="20"/>
        </w:rPr>
        <w:t>n</w:t>
      </w:r>
      <w:r w:rsidRPr="00167806">
        <w:rPr>
          <w:rFonts w:cs="Arial"/>
          <w:spacing w:val="-2"/>
          <w:sz w:val="20"/>
          <w:szCs w:val="20"/>
        </w:rPr>
        <w:t xml:space="preserve"> </w:t>
      </w:r>
      <w:r w:rsidRPr="00167806">
        <w:rPr>
          <w:rFonts w:cs="Arial"/>
          <w:spacing w:val="1"/>
          <w:sz w:val="20"/>
          <w:szCs w:val="20"/>
        </w:rPr>
        <w:t>A</w:t>
      </w:r>
      <w:r w:rsidRPr="00167806">
        <w:rPr>
          <w:rFonts w:cs="Arial"/>
          <w:spacing w:val="-1"/>
          <w:sz w:val="20"/>
          <w:szCs w:val="20"/>
        </w:rPr>
        <w:t>ge</w:t>
      </w:r>
      <w:r w:rsidRPr="00167806">
        <w:rPr>
          <w:rFonts w:cs="Arial"/>
          <w:spacing w:val="-3"/>
          <w:sz w:val="20"/>
          <w:szCs w:val="20"/>
        </w:rPr>
        <w:t>n</w:t>
      </w:r>
      <w:r w:rsidRPr="00167806">
        <w:rPr>
          <w:rFonts w:cs="Arial"/>
          <w:spacing w:val="1"/>
          <w:sz w:val="20"/>
          <w:szCs w:val="20"/>
        </w:rPr>
        <w:t>c</w:t>
      </w:r>
      <w:r w:rsidRPr="00167806">
        <w:rPr>
          <w:rFonts w:cs="Arial"/>
          <w:sz w:val="20"/>
          <w:szCs w:val="20"/>
        </w:rPr>
        <w:t xml:space="preserve">y </w:t>
      </w:r>
      <w:r w:rsidRPr="00167806">
        <w:rPr>
          <w:rFonts w:cs="Arial"/>
          <w:spacing w:val="-1"/>
          <w:sz w:val="20"/>
          <w:szCs w:val="20"/>
        </w:rPr>
        <w:t>(</w:t>
      </w:r>
      <w:r w:rsidRPr="00167806">
        <w:rPr>
          <w:rFonts w:cs="Arial"/>
          <w:sz w:val="20"/>
          <w:szCs w:val="20"/>
        </w:rPr>
        <w:t>O</w:t>
      </w:r>
      <w:r w:rsidRPr="00167806">
        <w:rPr>
          <w:rFonts w:cs="Arial"/>
          <w:spacing w:val="-2"/>
          <w:sz w:val="20"/>
          <w:szCs w:val="20"/>
        </w:rPr>
        <w:t>E</w:t>
      </w:r>
      <w:r w:rsidRPr="00167806">
        <w:rPr>
          <w:rFonts w:cs="Arial"/>
          <w:spacing w:val="1"/>
          <w:sz w:val="20"/>
          <w:szCs w:val="20"/>
        </w:rPr>
        <w:t>PA</w:t>
      </w:r>
      <w:r w:rsidRPr="00167806">
        <w:rPr>
          <w:rFonts w:cs="Arial"/>
          <w:sz w:val="20"/>
          <w:szCs w:val="20"/>
        </w:rPr>
        <w:t>)</w:t>
      </w:r>
      <w:r w:rsidRPr="00167806">
        <w:rPr>
          <w:rFonts w:cs="Arial"/>
          <w:spacing w:val="-2"/>
          <w:sz w:val="20"/>
          <w:szCs w:val="20"/>
        </w:rPr>
        <w:t xml:space="preserve"> </w:t>
      </w:r>
      <w:r w:rsidRPr="00167806">
        <w:rPr>
          <w:rFonts w:cs="Arial"/>
          <w:spacing w:val="-1"/>
          <w:sz w:val="20"/>
          <w:szCs w:val="20"/>
        </w:rPr>
        <w:t>an</w:t>
      </w:r>
      <w:r w:rsidRPr="00167806">
        <w:rPr>
          <w:rFonts w:cs="Arial"/>
          <w:sz w:val="20"/>
          <w:szCs w:val="20"/>
        </w:rPr>
        <w:t>d</w:t>
      </w:r>
      <w:r w:rsidRPr="00167806">
        <w:rPr>
          <w:rFonts w:cs="Arial"/>
          <w:spacing w:val="1"/>
          <w:sz w:val="20"/>
          <w:szCs w:val="20"/>
        </w:rPr>
        <w:t xml:space="preserve"> s</w:t>
      </w:r>
      <w:r w:rsidRPr="00167806">
        <w:rPr>
          <w:rFonts w:cs="Arial"/>
          <w:spacing w:val="-1"/>
          <w:sz w:val="20"/>
          <w:szCs w:val="20"/>
        </w:rPr>
        <w:t>e</w:t>
      </w:r>
      <w:r w:rsidRPr="00167806">
        <w:rPr>
          <w:rFonts w:cs="Arial"/>
          <w:spacing w:val="-3"/>
          <w:sz w:val="20"/>
          <w:szCs w:val="20"/>
        </w:rPr>
        <w:t>p</w:t>
      </w:r>
      <w:r w:rsidRPr="00167806">
        <w:rPr>
          <w:rFonts w:cs="Arial"/>
          <w:spacing w:val="1"/>
          <w:sz w:val="20"/>
          <w:szCs w:val="20"/>
        </w:rPr>
        <w:t>t</w:t>
      </w:r>
      <w:r w:rsidRPr="00167806">
        <w:rPr>
          <w:rFonts w:cs="Arial"/>
          <w:spacing w:val="-1"/>
          <w:sz w:val="20"/>
          <w:szCs w:val="20"/>
        </w:rPr>
        <w:t>ag</w:t>
      </w:r>
      <w:r w:rsidRPr="00167806">
        <w:rPr>
          <w:rFonts w:cs="Arial"/>
          <w:sz w:val="20"/>
          <w:szCs w:val="20"/>
        </w:rPr>
        <w:t>e</w:t>
      </w:r>
      <w:r>
        <w:rPr>
          <w:rFonts w:cs="Arial"/>
          <w:spacing w:val="-2"/>
          <w:sz w:val="20"/>
          <w:szCs w:val="20"/>
        </w:rPr>
        <w:t xml:space="preserve"> </w:t>
      </w:r>
      <w:r w:rsidRPr="00167806">
        <w:rPr>
          <w:rFonts w:cs="Arial"/>
          <w:spacing w:val="-1"/>
          <w:sz w:val="20"/>
          <w:szCs w:val="20"/>
        </w:rPr>
        <w:t>regu</w:t>
      </w:r>
      <w:r w:rsidRPr="00167806">
        <w:rPr>
          <w:rFonts w:cs="Arial"/>
          <w:sz w:val="20"/>
          <w:szCs w:val="20"/>
        </w:rPr>
        <w:t>l</w:t>
      </w:r>
      <w:r w:rsidRPr="00167806">
        <w:rPr>
          <w:rFonts w:cs="Arial"/>
          <w:spacing w:val="-1"/>
          <w:sz w:val="20"/>
          <w:szCs w:val="20"/>
        </w:rPr>
        <w:t>a</w:t>
      </w:r>
      <w:r w:rsidRPr="00167806">
        <w:rPr>
          <w:rFonts w:cs="Arial"/>
          <w:spacing w:val="1"/>
          <w:sz w:val="20"/>
          <w:szCs w:val="20"/>
        </w:rPr>
        <w:t>t</w:t>
      </w:r>
      <w:r w:rsidRPr="00167806">
        <w:rPr>
          <w:rFonts w:cs="Arial"/>
          <w:spacing w:val="-1"/>
          <w:sz w:val="20"/>
          <w:szCs w:val="20"/>
        </w:rPr>
        <w:t>e</w:t>
      </w:r>
      <w:r w:rsidRPr="00167806">
        <w:rPr>
          <w:rFonts w:cs="Arial"/>
          <w:sz w:val="20"/>
          <w:szCs w:val="20"/>
        </w:rPr>
        <w:t>d</w:t>
      </w:r>
      <w:r w:rsidRPr="00167806">
        <w:rPr>
          <w:rFonts w:cs="Arial"/>
          <w:spacing w:val="1"/>
          <w:sz w:val="20"/>
          <w:szCs w:val="20"/>
        </w:rPr>
        <w:t xml:space="preserve"> </w:t>
      </w:r>
      <w:r w:rsidRPr="00167806">
        <w:rPr>
          <w:rFonts w:cs="Arial"/>
          <w:spacing w:val="-1"/>
          <w:sz w:val="20"/>
          <w:szCs w:val="20"/>
        </w:rPr>
        <w:t>b</w:t>
      </w:r>
      <w:r w:rsidRPr="00167806">
        <w:rPr>
          <w:rFonts w:cs="Arial"/>
          <w:sz w:val="20"/>
          <w:szCs w:val="20"/>
        </w:rPr>
        <w:t xml:space="preserve">y </w:t>
      </w:r>
      <w:r w:rsidRPr="00167806">
        <w:rPr>
          <w:rFonts w:cs="Arial"/>
          <w:spacing w:val="1"/>
          <w:sz w:val="20"/>
          <w:szCs w:val="20"/>
        </w:rPr>
        <w:t>t</w:t>
      </w:r>
      <w:r w:rsidRPr="00167806">
        <w:rPr>
          <w:rFonts w:cs="Arial"/>
          <w:spacing w:val="-1"/>
          <w:sz w:val="20"/>
          <w:szCs w:val="20"/>
        </w:rPr>
        <w:t>h</w:t>
      </w:r>
      <w:r w:rsidRPr="00167806">
        <w:rPr>
          <w:rFonts w:cs="Arial"/>
          <w:sz w:val="20"/>
          <w:szCs w:val="20"/>
        </w:rPr>
        <w:t>e</w:t>
      </w:r>
      <w:r w:rsidRPr="00167806">
        <w:rPr>
          <w:rFonts w:cs="Arial"/>
          <w:spacing w:val="-2"/>
          <w:sz w:val="20"/>
          <w:szCs w:val="20"/>
        </w:rPr>
        <w:t xml:space="preserve"> </w:t>
      </w:r>
      <w:r w:rsidRPr="00167806">
        <w:rPr>
          <w:rFonts w:cs="Arial"/>
          <w:sz w:val="20"/>
          <w:szCs w:val="20"/>
        </w:rPr>
        <w:t>O</w:t>
      </w:r>
      <w:r w:rsidRPr="00167806">
        <w:rPr>
          <w:rFonts w:cs="Arial"/>
          <w:spacing w:val="-1"/>
          <w:sz w:val="20"/>
          <w:szCs w:val="20"/>
        </w:rPr>
        <w:t>h</w:t>
      </w:r>
      <w:r w:rsidRPr="00167806">
        <w:rPr>
          <w:rFonts w:cs="Arial"/>
          <w:sz w:val="20"/>
          <w:szCs w:val="20"/>
        </w:rPr>
        <w:t xml:space="preserve">io </w:t>
      </w:r>
      <w:r w:rsidRPr="00167806">
        <w:rPr>
          <w:rFonts w:cs="Arial"/>
          <w:spacing w:val="-1"/>
          <w:sz w:val="20"/>
          <w:szCs w:val="20"/>
        </w:rPr>
        <w:t>Depar</w:t>
      </w:r>
      <w:r w:rsidRPr="00167806">
        <w:rPr>
          <w:rFonts w:cs="Arial"/>
          <w:spacing w:val="1"/>
          <w:sz w:val="20"/>
          <w:szCs w:val="20"/>
        </w:rPr>
        <w:t>t</w:t>
      </w:r>
      <w:r w:rsidRPr="00167806">
        <w:rPr>
          <w:rFonts w:cs="Arial"/>
          <w:spacing w:val="3"/>
          <w:sz w:val="20"/>
          <w:szCs w:val="20"/>
        </w:rPr>
        <w:t>m</w:t>
      </w:r>
      <w:r w:rsidRPr="00167806">
        <w:rPr>
          <w:rFonts w:cs="Arial"/>
          <w:spacing w:val="-1"/>
          <w:sz w:val="20"/>
          <w:szCs w:val="20"/>
        </w:rPr>
        <w:t>e</w:t>
      </w:r>
      <w:r w:rsidRPr="00167806">
        <w:rPr>
          <w:rFonts w:cs="Arial"/>
          <w:spacing w:val="-3"/>
          <w:sz w:val="20"/>
          <w:szCs w:val="20"/>
        </w:rPr>
        <w:t>n</w:t>
      </w:r>
      <w:r w:rsidRPr="00167806">
        <w:rPr>
          <w:rFonts w:cs="Arial"/>
          <w:sz w:val="20"/>
          <w:szCs w:val="20"/>
        </w:rPr>
        <w:t>t</w:t>
      </w:r>
      <w:r w:rsidRPr="00167806">
        <w:rPr>
          <w:rFonts w:cs="Arial"/>
          <w:spacing w:val="2"/>
          <w:sz w:val="20"/>
          <w:szCs w:val="20"/>
        </w:rPr>
        <w:t xml:space="preserve"> </w:t>
      </w:r>
      <w:r w:rsidRPr="00167806">
        <w:rPr>
          <w:rFonts w:cs="Arial"/>
          <w:spacing w:val="-3"/>
          <w:sz w:val="20"/>
          <w:szCs w:val="20"/>
        </w:rPr>
        <w:t>o</w:t>
      </w:r>
      <w:r w:rsidRPr="00167806">
        <w:rPr>
          <w:rFonts w:cs="Arial"/>
          <w:sz w:val="20"/>
          <w:szCs w:val="20"/>
        </w:rPr>
        <w:t>f</w:t>
      </w:r>
      <w:r w:rsidRPr="00167806">
        <w:rPr>
          <w:rFonts w:cs="Arial"/>
          <w:spacing w:val="2"/>
          <w:sz w:val="20"/>
          <w:szCs w:val="20"/>
        </w:rPr>
        <w:t xml:space="preserve"> </w:t>
      </w:r>
      <w:r w:rsidRPr="00167806">
        <w:rPr>
          <w:rFonts w:cs="Arial"/>
          <w:spacing w:val="-1"/>
          <w:sz w:val="20"/>
          <w:szCs w:val="20"/>
        </w:rPr>
        <w:t>Hea</w:t>
      </w:r>
      <w:r w:rsidRPr="00167806">
        <w:rPr>
          <w:rFonts w:cs="Arial"/>
          <w:sz w:val="20"/>
          <w:szCs w:val="20"/>
        </w:rPr>
        <w:t>l</w:t>
      </w:r>
      <w:r w:rsidRPr="00167806">
        <w:rPr>
          <w:rFonts w:cs="Arial"/>
          <w:spacing w:val="1"/>
          <w:sz w:val="20"/>
          <w:szCs w:val="20"/>
        </w:rPr>
        <w:t>t</w:t>
      </w:r>
      <w:r w:rsidRPr="00167806">
        <w:rPr>
          <w:rFonts w:cs="Arial"/>
          <w:spacing w:val="-3"/>
          <w:sz w:val="20"/>
          <w:szCs w:val="20"/>
        </w:rPr>
        <w:t>h</w:t>
      </w:r>
      <w:r w:rsidRPr="00167806">
        <w:rPr>
          <w:rFonts w:cs="Arial"/>
          <w:sz w:val="20"/>
          <w:szCs w:val="20"/>
        </w:rPr>
        <w:t>.</w:t>
      </w:r>
    </w:p>
    <w:p w:rsidR="00416C77" w:rsidRDefault="00416C77" w:rsidP="00416C77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416C77" w:rsidRDefault="001C18DD" w:rsidP="00416C77">
      <w:pPr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>Updated January 10, 2017</w:t>
      </w:r>
    </w:p>
    <w:p w:rsidR="001C18DD" w:rsidRPr="00D05FF0" w:rsidRDefault="001C18DD" w:rsidP="00416C77">
      <w:pPr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bookmarkStart w:id="0" w:name="_GoBack"/>
      <w:bookmarkEnd w:id="0"/>
    </w:p>
    <w:p w:rsidR="00416C77" w:rsidRDefault="00416C77"/>
    <w:p w:rsidR="00416C77" w:rsidRDefault="00416C77"/>
    <w:p w:rsidR="00416C77" w:rsidRDefault="00416C77"/>
    <w:p w:rsidR="00DF1322" w:rsidRDefault="00416C7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-7039610</wp:posOffset>
            </wp:positionV>
            <wp:extent cx="5942363" cy="3598223"/>
            <wp:effectExtent l="19050" t="0" r="1237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63" cy="359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1322" w:rsidSect="00DF1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3CD" w:rsidRDefault="008323CD" w:rsidP="008323CD">
      <w:pPr>
        <w:spacing w:after="0" w:line="240" w:lineRule="auto"/>
      </w:pPr>
      <w:r>
        <w:separator/>
      </w:r>
    </w:p>
  </w:endnote>
  <w:endnote w:type="continuationSeparator" w:id="0">
    <w:p w:rsidR="008323CD" w:rsidRDefault="008323CD" w:rsidP="0083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3CD" w:rsidRDefault="008323CD" w:rsidP="008323CD">
      <w:pPr>
        <w:spacing w:after="0" w:line="240" w:lineRule="auto"/>
      </w:pPr>
      <w:r>
        <w:separator/>
      </w:r>
    </w:p>
  </w:footnote>
  <w:footnote w:type="continuationSeparator" w:id="0">
    <w:p w:rsidR="008323CD" w:rsidRDefault="008323CD" w:rsidP="0083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D9CE6B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"/>
        <w:legacy w:legacy="1" w:legacySpace="0" w:legacyIndent="360"/>
        <w:lvlJc w:val="left"/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77"/>
    <w:rsid w:val="00002A53"/>
    <w:rsid w:val="0000338F"/>
    <w:rsid w:val="0000482A"/>
    <w:rsid w:val="00007581"/>
    <w:rsid w:val="00007DF5"/>
    <w:rsid w:val="00014421"/>
    <w:rsid w:val="000149BD"/>
    <w:rsid w:val="0001554B"/>
    <w:rsid w:val="00015885"/>
    <w:rsid w:val="00017FF7"/>
    <w:rsid w:val="00023A05"/>
    <w:rsid w:val="0002518A"/>
    <w:rsid w:val="00025497"/>
    <w:rsid w:val="000254EE"/>
    <w:rsid w:val="000375D0"/>
    <w:rsid w:val="00040AA9"/>
    <w:rsid w:val="0004489F"/>
    <w:rsid w:val="00045D90"/>
    <w:rsid w:val="000503DB"/>
    <w:rsid w:val="000507FD"/>
    <w:rsid w:val="000510BA"/>
    <w:rsid w:val="00053D0C"/>
    <w:rsid w:val="00054B74"/>
    <w:rsid w:val="000553E9"/>
    <w:rsid w:val="000622D2"/>
    <w:rsid w:val="000659E1"/>
    <w:rsid w:val="0007005B"/>
    <w:rsid w:val="0007223F"/>
    <w:rsid w:val="00073F05"/>
    <w:rsid w:val="00087712"/>
    <w:rsid w:val="00087F14"/>
    <w:rsid w:val="000A1786"/>
    <w:rsid w:val="000A5F27"/>
    <w:rsid w:val="000B3B55"/>
    <w:rsid w:val="000B3B83"/>
    <w:rsid w:val="000B6853"/>
    <w:rsid w:val="000C0703"/>
    <w:rsid w:val="000C092D"/>
    <w:rsid w:val="000C35BE"/>
    <w:rsid w:val="000C38D7"/>
    <w:rsid w:val="000C4244"/>
    <w:rsid w:val="000C4A8E"/>
    <w:rsid w:val="000C6A1C"/>
    <w:rsid w:val="000C78FB"/>
    <w:rsid w:val="000D01DB"/>
    <w:rsid w:val="000D5B84"/>
    <w:rsid w:val="000E3264"/>
    <w:rsid w:val="000E3943"/>
    <w:rsid w:val="000F01ED"/>
    <w:rsid w:val="000F4A84"/>
    <w:rsid w:val="000F4C2D"/>
    <w:rsid w:val="000F7E0A"/>
    <w:rsid w:val="00104B78"/>
    <w:rsid w:val="001071EB"/>
    <w:rsid w:val="00115D26"/>
    <w:rsid w:val="00116B12"/>
    <w:rsid w:val="00116B70"/>
    <w:rsid w:val="00120A36"/>
    <w:rsid w:val="00125E85"/>
    <w:rsid w:val="001274FD"/>
    <w:rsid w:val="00131807"/>
    <w:rsid w:val="0013195A"/>
    <w:rsid w:val="00132B34"/>
    <w:rsid w:val="001358B1"/>
    <w:rsid w:val="00140C0B"/>
    <w:rsid w:val="00146A8D"/>
    <w:rsid w:val="0015014A"/>
    <w:rsid w:val="001513BE"/>
    <w:rsid w:val="0015275A"/>
    <w:rsid w:val="00164AE2"/>
    <w:rsid w:val="001650D4"/>
    <w:rsid w:val="001659B0"/>
    <w:rsid w:val="00166ACF"/>
    <w:rsid w:val="00170062"/>
    <w:rsid w:val="00172392"/>
    <w:rsid w:val="0018171F"/>
    <w:rsid w:val="001817B3"/>
    <w:rsid w:val="00183720"/>
    <w:rsid w:val="0018506B"/>
    <w:rsid w:val="00185480"/>
    <w:rsid w:val="001923C7"/>
    <w:rsid w:val="0019243F"/>
    <w:rsid w:val="001936CE"/>
    <w:rsid w:val="00195E8E"/>
    <w:rsid w:val="001A0B39"/>
    <w:rsid w:val="001A1385"/>
    <w:rsid w:val="001A37EF"/>
    <w:rsid w:val="001A75BE"/>
    <w:rsid w:val="001B0624"/>
    <w:rsid w:val="001B280E"/>
    <w:rsid w:val="001B6F4F"/>
    <w:rsid w:val="001B768F"/>
    <w:rsid w:val="001C18DD"/>
    <w:rsid w:val="001C7499"/>
    <w:rsid w:val="001D5C60"/>
    <w:rsid w:val="001D691C"/>
    <w:rsid w:val="001E5CBA"/>
    <w:rsid w:val="001F0ACC"/>
    <w:rsid w:val="001F169C"/>
    <w:rsid w:val="001F5CBE"/>
    <w:rsid w:val="002011C4"/>
    <w:rsid w:val="00207020"/>
    <w:rsid w:val="0020743A"/>
    <w:rsid w:val="002124E3"/>
    <w:rsid w:val="0021350E"/>
    <w:rsid w:val="00213D21"/>
    <w:rsid w:val="0021680F"/>
    <w:rsid w:val="00222E30"/>
    <w:rsid w:val="002370BB"/>
    <w:rsid w:val="00240E04"/>
    <w:rsid w:val="00242B5B"/>
    <w:rsid w:val="00243DDB"/>
    <w:rsid w:val="0024422F"/>
    <w:rsid w:val="00251EC0"/>
    <w:rsid w:val="00252697"/>
    <w:rsid w:val="00255895"/>
    <w:rsid w:val="00270D04"/>
    <w:rsid w:val="002835AE"/>
    <w:rsid w:val="002928AE"/>
    <w:rsid w:val="00292F60"/>
    <w:rsid w:val="00293313"/>
    <w:rsid w:val="00294EDE"/>
    <w:rsid w:val="002B512A"/>
    <w:rsid w:val="002B5757"/>
    <w:rsid w:val="002B71B5"/>
    <w:rsid w:val="002C10CA"/>
    <w:rsid w:val="002C3049"/>
    <w:rsid w:val="002C3060"/>
    <w:rsid w:val="002C3E31"/>
    <w:rsid w:val="002C5FF9"/>
    <w:rsid w:val="002D1B73"/>
    <w:rsid w:val="002D2839"/>
    <w:rsid w:val="002D2BF9"/>
    <w:rsid w:val="002E21A8"/>
    <w:rsid w:val="002E5345"/>
    <w:rsid w:val="002F02CF"/>
    <w:rsid w:val="002F6C6F"/>
    <w:rsid w:val="00301FF2"/>
    <w:rsid w:val="00305255"/>
    <w:rsid w:val="00306322"/>
    <w:rsid w:val="00313F37"/>
    <w:rsid w:val="00317625"/>
    <w:rsid w:val="00317F16"/>
    <w:rsid w:val="003201D5"/>
    <w:rsid w:val="00322F28"/>
    <w:rsid w:val="00330571"/>
    <w:rsid w:val="00332FDC"/>
    <w:rsid w:val="003404A7"/>
    <w:rsid w:val="00344B02"/>
    <w:rsid w:val="003457DB"/>
    <w:rsid w:val="00352DD6"/>
    <w:rsid w:val="0035594F"/>
    <w:rsid w:val="003649B6"/>
    <w:rsid w:val="0036663C"/>
    <w:rsid w:val="0037078F"/>
    <w:rsid w:val="00377289"/>
    <w:rsid w:val="003855FE"/>
    <w:rsid w:val="00385CBF"/>
    <w:rsid w:val="00390616"/>
    <w:rsid w:val="00392C1E"/>
    <w:rsid w:val="00396368"/>
    <w:rsid w:val="003A3540"/>
    <w:rsid w:val="003A3B57"/>
    <w:rsid w:val="003A601B"/>
    <w:rsid w:val="003B7E69"/>
    <w:rsid w:val="003C26F1"/>
    <w:rsid w:val="003C5DC6"/>
    <w:rsid w:val="003D08B1"/>
    <w:rsid w:val="003D4C56"/>
    <w:rsid w:val="003D7C97"/>
    <w:rsid w:val="003E5D34"/>
    <w:rsid w:val="003F34BB"/>
    <w:rsid w:val="003F6D1C"/>
    <w:rsid w:val="00404656"/>
    <w:rsid w:val="00404E62"/>
    <w:rsid w:val="0041139B"/>
    <w:rsid w:val="00411409"/>
    <w:rsid w:val="00411AE7"/>
    <w:rsid w:val="004134E5"/>
    <w:rsid w:val="00416C77"/>
    <w:rsid w:val="00416DC2"/>
    <w:rsid w:val="0041784D"/>
    <w:rsid w:val="00417A37"/>
    <w:rsid w:val="00424E02"/>
    <w:rsid w:val="0042775A"/>
    <w:rsid w:val="0044015E"/>
    <w:rsid w:val="00456F8C"/>
    <w:rsid w:val="00461B0F"/>
    <w:rsid w:val="00474B9B"/>
    <w:rsid w:val="004751A8"/>
    <w:rsid w:val="00477096"/>
    <w:rsid w:val="004775D4"/>
    <w:rsid w:val="00483F8E"/>
    <w:rsid w:val="004901C5"/>
    <w:rsid w:val="0049082E"/>
    <w:rsid w:val="00492B67"/>
    <w:rsid w:val="00495790"/>
    <w:rsid w:val="00496AAA"/>
    <w:rsid w:val="00497B1C"/>
    <w:rsid w:val="004A0845"/>
    <w:rsid w:val="004A360C"/>
    <w:rsid w:val="004A3657"/>
    <w:rsid w:val="004B03B4"/>
    <w:rsid w:val="004C2183"/>
    <w:rsid w:val="004C2393"/>
    <w:rsid w:val="004C350F"/>
    <w:rsid w:val="004D73B3"/>
    <w:rsid w:val="004D7F44"/>
    <w:rsid w:val="004F0850"/>
    <w:rsid w:val="004F0A15"/>
    <w:rsid w:val="004F5613"/>
    <w:rsid w:val="004F63CA"/>
    <w:rsid w:val="00502FE4"/>
    <w:rsid w:val="00505887"/>
    <w:rsid w:val="00505A07"/>
    <w:rsid w:val="005065AF"/>
    <w:rsid w:val="00506890"/>
    <w:rsid w:val="00506CCE"/>
    <w:rsid w:val="005122DD"/>
    <w:rsid w:val="00514C92"/>
    <w:rsid w:val="005155B0"/>
    <w:rsid w:val="005206D8"/>
    <w:rsid w:val="00525ADC"/>
    <w:rsid w:val="005326ED"/>
    <w:rsid w:val="005346FE"/>
    <w:rsid w:val="00534C99"/>
    <w:rsid w:val="00537FB0"/>
    <w:rsid w:val="005437B0"/>
    <w:rsid w:val="00544FE7"/>
    <w:rsid w:val="00552B6A"/>
    <w:rsid w:val="00557CC7"/>
    <w:rsid w:val="00575549"/>
    <w:rsid w:val="00577CFB"/>
    <w:rsid w:val="00584B73"/>
    <w:rsid w:val="00593CF1"/>
    <w:rsid w:val="005A193B"/>
    <w:rsid w:val="005A1941"/>
    <w:rsid w:val="005A3022"/>
    <w:rsid w:val="005A34F9"/>
    <w:rsid w:val="005B07F2"/>
    <w:rsid w:val="005B2CB1"/>
    <w:rsid w:val="005C1EC9"/>
    <w:rsid w:val="005C3D0D"/>
    <w:rsid w:val="005C6F78"/>
    <w:rsid w:val="005D35C4"/>
    <w:rsid w:val="005D4042"/>
    <w:rsid w:val="005E1442"/>
    <w:rsid w:val="005E5EBC"/>
    <w:rsid w:val="005F213A"/>
    <w:rsid w:val="005F7470"/>
    <w:rsid w:val="00600F4A"/>
    <w:rsid w:val="0060453F"/>
    <w:rsid w:val="00611824"/>
    <w:rsid w:val="00613F0C"/>
    <w:rsid w:val="00623A06"/>
    <w:rsid w:val="00625F07"/>
    <w:rsid w:val="006309D6"/>
    <w:rsid w:val="0063574A"/>
    <w:rsid w:val="00636356"/>
    <w:rsid w:val="00637CB5"/>
    <w:rsid w:val="006402CE"/>
    <w:rsid w:val="006410DD"/>
    <w:rsid w:val="006428DE"/>
    <w:rsid w:val="00642C20"/>
    <w:rsid w:val="006450C0"/>
    <w:rsid w:val="0065051A"/>
    <w:rsid w:val="00650D8E"/>
    <w:rsid w:val="00652E93"/>
    <w:rsid w:val="0065626E"/>
    <w:rsid w:val="006615B8"/>
    <w:rsid w:val="006628BC"/>
    <w:rsid w:val="006645A9"/>
    <w:rsid w:val="00683392"/>
    <w:rsid w:val="00687D83"/>
    <w:rsid w:val="00692A5C"/>
    <w:rsid w:val="00693AC4"/>
    <w:rsid w:val="00694996"/>
    <w:rsid w:val="006A0DC2"/>
    <w:rsid w:val="006A17C5"/>
    <w:rsid w:val="006A17E1"/>
    <w:rsid w:val="006A198C"/>
    <w:rsid w:val="006A23DA"/>
    <w:rsid w:val="006A78B4"/>
    <w:rsid w:val="006B31C3"/>
    <w:rsid w:val="006B4873"/>
    <w:rsid w:val="006B79A1"/>
    <w:rsid w:val="006D0FA0"/>
    <w:rsid w:val="006D1927"/>
    <w:rsid w:val="006D52C7"/>
    <w:rsid w:val="006D5817"/>
    <w:rsid w:val="006D7ED7"/>
    <w:rsid w:val="006E1ED9"/>
    <w:rsid w:val="006E1F01"/>
    <w:rsid w:val="006E6C48"/>
    <w:rsid w:val="006F2E8B"/>
    <w:rsid w:val="006F3B50"/>
    <w:rsid w:val="006F49F4"/>
    <w:rsid w:val="006F69D3"/>
    <w:rsid w:val="00704398"/>
    <w:rsid w:val="00705FF6"/>
    <w:rsid w:val="007107C4"/>
    <w:rsid w:val="00712446"/>
    <w:rsid w:val="007136B6"/>
    <w:rsid w:val="0072303E"/>
    <w:rsid w:val="00724F65"/>
    <w:rsid w:val="007268D0"/>
    <w:rsid w:val="00741FCF"/>
    <w:rsid w:val="0074289E"/>
    <w:rsid w:val="0074318D"/>
    <w:rsid w:val="0075730C"/>
    <w:rsid w:val="00766E8A"/>
    <w:rsid w:val="00767BA4"/>
    <w:rsid w:val="00777580"/>
    <w:rsid w:val="00777FA1"/>
    <w:rsid w:val="00787DB3"/>
    <w:rsid w:val="00794D54"/>
    <w:rsid w:val="007A01D6"/>
    <w:rsid w:val="007A091D"/>
    <w:rsid w:val="007A29A9"/>
    <w:rsid w:val="007A3911"/>
    <w:rsid w:val="007A6865"/>
    <w:rsid w:val="007A6A2D"/>
    <w:rsid w:val="007A7C6F"/>
    <w:rsid w:val="007B1916"/>
    <w:rsid w:val="007C0010"/>
    <w:rsid w:val="007C27F8"/>
    <w:rsid w:val="007C3B67"/>
    <w:rsid w:val="007C4CA7"/>
    <w:rsid w:val="007C588B"/>
    <w:rsid w:val="007D19B9"/>
    <w:rsid w:val="007D21A4"/>
    <w:rsid w:val="007D5534"/>
    <w:rsid w:val="007E072B"/>
    <w:rsid w:val="007E1928"/>
    <w:rsid w:val="007E38FC"/>
    <w:rsid w:val="007E65A6"/>
    <w:rsid w:val="007E6F02"/>
    <w:rsid w:val="007F3EF4"/>
    <w:rsid w:val="007F6014"/>
    <w:rsid w:val="007F7B2C"/>
    <w:rsid w:val="00801E1B"/>
    <w:rsid w:val="00812AC7"/>
    <w:rsid w:val="0082203F"/>
    <w:rsid w:val="0082468F"/>
    <w:rsid w:val="008276FD"/>
    <w:rsid w:val="00827C5E"/>
    <w:rsid w:val="00830406"/>
    <w:rsid w:val="00830993"/>
    <w:rsid w:val="00830CD0"/>
    <w:rsid w:val="008323CD"/>
    <w:rsid w:val="00832B42"/>
    <w:rsid w:val="0083470A"/>
    <w:rsid w:val="0083516E"/>
    <w:rsid w:val="00836FC6"/>
    <w:rsid w:val="00837004"/>
    <w:rsid w:val="0084109B"/>
    <w:rsid w:val="00843D1B"/>
    <w:rsid w:val="008524DF"/>
    <w:rsid w:val="008533A5"/>
    <w:rsid w:val="00860852"/>
    <w:rsid w:val="00861CE1"/>
    <w:rsid w:val="00865EA0"/>
    <w:rsid w:val="008739FD"/>
    <w:rsid w:val="008768DF"/>
    <w:rsid w:val="0088618F"/>
    <w:rsid w:val="00886965"/>
    <w:rsid w:val="008914B4"/>
    <w:rsid w:val="00897D31"/>
    <w:rsid w:val="008A626D"/>
    <w:rsid w:val="008B091D"/>
    <w:rsid w:val="008B1ECF"/>
    <w:rsid w:val="008B3A8B"/>
    <w:rsid w:val="008C396E"/>
    <w:rsid w:val="008D2D65"/>
    <w:rsid w:val="008D6BC3"/>
    <w:rsid w:val="008D7A93"/>
    <w:rsid w:val="008E3816"/>
    <w:rsid w:val="008E6709"/>
    <w:rsid w:val="008E748B"/>
    <w:rsid w:val="008E7CFE"/>
    <w:rsid w:val="008F0DCB"/>
    <w:rsid w:val="008F3A6E"/>
    <w:rsid w:val="009041B5"/>
    <w:rsid w:val="009171F9"/>
    <w:rsid w:val="009236D9"/>
    <w:rsid w:val="00924168"/>
    <w:rsid w:val="00926614"/>
    <w:rsid w:val="0092774E"/>
    <w:rsid w:val="009279A0"/>
    <w:rsid w:val="009349DE"/>
    <w:rsid w:val="00937E37"/>
    <w:rsid w:val="009478E1"/>
    <w:rsid w:val="0095250D"/>
    <w:rsid w:val="00955AC9"/>
    <w:rsid w:val="00957424"/>
    <w:rsid w:val="009612F2"/>
    <w:rsid w:val="00967D45"/>
    <w:rsid w:val="009726BA"/>
    <w:rsid w:val="00977B75"/>
    <w:rsid w:val="0098040D"/>
    <w:rsid w:val="009906F7"/>
    <w:rsid w:val="009927D5"/>
    <w:rsid w:val="0099569A"/>
    <w:rsid w:val="009A2D26"/>
    <w:rsid w:val="009A496A"/>
    <w:rsid w:val="009A6EDB"/>
    <w:rsid w:val="009B4C7C"/>
    <w:rsid w:val="009B611B"/>
    <w:rsid w:val="009B624F"/>
    <w:rsid w:val="009C265C"/>
    <w:rsid w:val="009C57A9"/>
    <w:rsid w:val="009C693E"/>
    <w:rsid w:val="009D59EF"/>
    <w:rsid w:val="009E00D3"/>
    <w:rsid w:val="009E5453"/>
    <w:rsid w:val="00A04442"/>
    <w:rsid w:val="00A0461D"/>
    <w:rsid w:val="00A10E5E"/>
    <w:rsid w:val="00A12771"/>
    <w:rsid w:val="00A1672D"/>
    <w:rsid w:val="00A16A0D"/>
    <w:rsid w:val="00A255BE"/>
    <w:rsid w:val="00A356A7"/>
    <w:rsid w:val="00A40108"/>
    <w:rsid w:val="00A40D69"/>
    <w:rsid w:val="00A43D9F"/>
    <w:rsid w:val="00A47596"/>
    <w:rsid w:val="00A47FB6"/>
    <w:rsid w:val="00A54CF3"/>
    <w:rsid w:val="00A6179D"/>
    <w:rsid w:val="00A64175"/>
    <w:rsid w:val="00A7233F"/>
    <w:rsid w:val="00A75DDD"/>
    <w:rsid w:val="00A76921"/>
    <w:rsid w:val="00A77A98"/>
    <w:rsid w:val="00A86891"/>
    <w:rsid w:val="00A90BF6"/>
    <w:rsid w:val="00A90DEC"/>
    <w:rsid w:val="00A92673"/>
    <w:rsid w:val="00A94F1F"/>
    <w:rsid w:val="00A97163"/>
    <w:rsid w:val="00AA2DA3"/>
    <w:rsid w:val="00AB11DD"/>
    <w:rsid w:val="00AB1827"/>
    <w:rsid w:val="00AB1C32"/>
    <w:rsid w:val="00AB4FB4"/>
    <w:rsid w:val="00AB4FE1"/>
    <w:rsid w:val="00AC1034"/>
    <w:rsid w:val="00AC7F4A"/>
    <w:rsid w:val="00AD3FCA"/>
    <w:rsid w:val="00AD5E30"/>
    <w:rsid w:val="00AE3FBF"/>
    <w:rsid w:val="00AE5B15"/>
    <w:rsid w:val="00AE5BC4"/>
    <w:rsid w:val="00AF38E9"/>
    <w:rsid w:val="00B01BA8"/>
    <w:rsid w:val="00B03EEF"/>
    <w:rsid w:val="00B0780E"/>
    <w:rsid w:val="00B15AF1"/>
    <w:rsid w:val="00B15DCD"/>
    <w:rsid w:val="00B21046"/>
    <w:rsid w:val="00B254E9"/>
    <w:rsid w:val="00B26D35"/>
    <w:rsid w:val="00B335CD"/>
    <w:rsid w:val="00B40723"/>
    <w:rsid w:val="00B42B53"/>
    <w:rsid w:val="00B449D4"/>
    <w:rsid w:val="00B51337"/>
    <w:rsid w:val="00B522BE"/>
    <w:rsid w:val="00B52364"/>
    <w:rsid w:val="00B54F19"/>
    <w:rsid w:val="00B55FB0"/>
    <w:rsid w:val="00B649DB"/>
    <w:rsid w:val="00B71281"/>
    <w:rsid w:val="00B71D84"/>
    <w:rsid w:val="00B72DC8"/>
    <w:rsid w:val="00B76213"/>
    <w:rsid w:val="00B76901"/>
    <w:rsid w:val="00B80846"/>
    <w:rsid w:val="00B82F7A"/>
    <w:rsid w:val="00B8780D"/>
    <w:rsid w:val="00B960EF"/>
    <w:rsid w:val="00BB0EC2"/>
    <w:rsid w:val="00BC767A"/>
    <w:rsid w:val="00BC7E80"/>
    <w:rsid w:val="00BD2CB4"/>
    <w:rsid w:val="00BE604F"/>
    <w:rsid w:val="00BF48E5"/>
    <w:rsid w:val="00BF5895"/>
    <w:rsid w:val="00C003BD"/>
    <w:rsid w:val="00C00CCF"/>
    <w:rsid w:val="00C028D0"/>
    <w:rsid w:val="00C05B0D"/>
    <w:rsid w:val="00C07736"/>
    <w:rsid w:val="00C17924"/>
    <w:rsid w:val="00C21ED0"/>
    <w:rsid w:val="00C249B3"/>
    <w:rsid w:val="00C24F6B"/>
    <w:rsid w:val="00C25E21"/>
    <w:rsid w:val="00C32CE3"/>
    <w:rsid w:val="00C44938"/>
    <w:rsid w:val="00C44C20"/>
    <w:rsid w:val="00C45B06"/>
    <w:rsid w:val="00C50333"/>
    <w:rsid w:val="00C51FD9"/>
    <w:rsid w:val="00C52372"/>
    <w:rsid w:val="00C52F23"/>
    <w:rsid w:val="00C552F1"/>
    <w:rsid w:val="00C5574C"/>
    <w:rsid w:val="00C57D73"/>
    <w:rsid w:val="00C61A2F"/>
    <w:rsid w:val="00C66B3B"/>
    <w:rsid w:val="00C66E24"/>
    <w:rsid w:val="00C7683F"/>
    <w:rsid w:val="00C76B7F"/>
    <w:rsid w:val="00C8351F"/>
    <w:rsid w:val="00C84211"/>
    <w:rsid w:val="00C84A64"/>
    <w:rsid w:val="00C94ABB"/>
    <w:rsid w:val="00C96B4D"/>
    <w:rsid w:val="00CA4258"/>
    <w:rsid w:val="00CA49F8"/>
    <w:rsid w:val="00CB3987"/>
    <w:rsid w:val="00CB73F3"/>
    <w:rsid w:val="00CB77E8"/>
    <w:rsid w:val="00CC26A2"/>
    <w:rsid w:val="00CD09C9"/>
    <w:rsid w:val="00CD0C3E"/>
    <w:rsid w:val="00CD11FF"/>
    <w:rsid w:val="00CE126A"/>
    <w:rsid w:val="00CF2EC0"/>
    <w:rsid w:val="00CF3E06"/>
    <w:rsid w:val="00CF4D44"/>
    <w:rsid w:val="00D030DF"/>
    <w:rsid w:val="00D04B64"/>
    <w:rsid w:val="00D1412A"/>
    <w:rsid w:val="00D14A21"/>
    <w:rsid w:val="00D17F05"/>
    <w:rsid w:val="00D20101"/>
    <w:rsid w:val="00D2460E"/>
    <w:rsid w:val="00D26256"/>
    <w:rsid w:val="00D26684"/>
    <w:rsid w:val="00D3636E"/>
    <w:rsid w:val="00D37FAB"/>
    <w:rsid w:val="00D40CA1"/>
    <w:rsid w:val="00D47267"/>
    <w:rsid w:val="00D473DC"/>
    <w:rsid w:val="00D536FF"/>
    <w:rsid w:val="00D56392"/>
    <w:rsid w:val="00D56D38"/>
    <w:rsid w:val="00D577E2"/>
    <w:rsid w:val="00D57BB9"/>
    <w:rsid w:val="00D60248"/>
    <w:rsid w:val="00D61E84"/>
    <w:rsid w:val="00D6586F"/>
    <w:rsid w:val="00D71DC9"/>
    <w:rsid w:val="00D74E51"/>
    <w:rsid w:val="00D8023C"/>
    <w:rsid w:val="00D83740"/>
    <w:rsid w:val="00D90327"/>
    <w:rsid w:val="00D9187E"/>
    <w:rsid w:val="00D97F5F"/>
    <w:rsid w:val="00DA1483"/>
    <w:rsid w:val="00DA2612"/>
    <w:rsid w:val="00DB196F"/>
    <w:rsid w:val="00DB327C"/>
    <w:rsid w:val="00DB6254"/>
    <w:rsid w:val="00DC1849"/>
    <w:rsid w:val="00DC5E3A"/>
    <w:rsid w:val="00DD0898"/>
    <w:rsid w:val="00DD1A36"/>
    <w:rsid w:val="00DD6416"/>
    <w:rsid w:val="00DE06A6"/>
    <w:rsid w:val="00DE2D31"/>
    <w:rsid w:val="00DE72D8"/>
    <w:rsid w:val="00DF1322"/>
    <w:rsid w:val="00E22234"/>
    <w:rsid w:val="00E22E15"/>
    <w:rsid w:val="00E2349C"/>
    <w:rsid w:val="00E31D54"/>
    <w:rsid w:val="00E32DCA"/>
    <w:rsid w:val="00E41EFF"/>
    <w:rsid w:val="00E468C0"/>
    <w:rsid w:val="00E46EAF"/>
    <w:rsid w:val="00E5088A"/>
    <w:rsid w:val="00E50AE1"/>
    <w:rsid w:val="00E56239"/>
    <w:rsid w:val="00E56656"/>
    <w:rsid w:val="00E62188"/>
    <w:rsid w:val="00E6305D"/>
    <w:rsid w:val="00E657BB"/>
    <w:rsid w:val="00E70792"/>
    <w:rsid w:val="00E73EE6"/>
    <w:rsid w:val="00E7736B"/>
    <w:rsid w:val="00E81721"/>
    <w:rsid w:val="00E845A1"/>
    <w:rsid w:val="00E85C49"/>
    <w:rsid w:val="00E9629A"/>
    <w:rsid w:val="00EA3FB8"/>
    <w:rsid w:val="00EA6172"/>
    <w:rsid w:val="00EB6A8F"/>
    <w:rsid w:val="00EB70EC"/>
    <w:rsid w:val="00EC051E"/>
    <w:rsid w:val="00EC0F37"/>
    <w:rsid w:val="00EC456C"/>
    <w:rsid w:val="00EC6988"/>
    <w:rsid w:val="00ED6A12"/>
    <w:rsid w:val="00ED6B11"/>
    <w:rsid w:val="00ED79C1"/>
    <w:rsid w:val="00EE148B"/>
    <w:rsid w:val="00EE22B8"/>
    <w:rsid w:val="00EE500D"/>
    <w:rsid w:val="00EE62FB"/>
    <w:rsid w:val="00EF15D9"/>
    <w:rsid w:val="00EF2F2C"/>
    <w:rsid w:val="00EF6FD5"/>
    <w:rsid w:val="00F01D62"/>
    <w:rsid w:val="00F14BE6"/>
    <w:rsid w:val="00F22AC7"/>
    <w:rsid w:val="00F24D18"/>
    <w:rsid w:val="00F31487"/>
    <w:rsid w:val="00F33E77"/>
    <w:rsid w:val="00F33F29"/>
    <w:rsid w:val="00F37A9A"/>
    <w:rsid w:val="00F43FD9"/>
    <w:rsid w:val="00F45F63"/>
    <w:rsid w:val="00F46181"/>
    <w:rsid w:val="00F51E48"/>
    <w:rsid w:val="00F53E7B"/>
    <w:rsid w:val="00F6349D"/>
    <w:rsid w:val="00F64760"/>
    <w:rsid w:val="00F675F5"/>
    <w:rsid w:val="00F67AFF"/>
    <w:rsid w:val="00F67B4D"/>
    <w:rsid w:val="00F76225"/>
    <w:rsid w:val="00F8132A"/>
    <w:rsid w:val="00F84080"/>
    <w:rsid w:val="00F851D5"/>
    <w:rsid w:val="00F8526B"/>
    <w:rsid w:val="00F87B9E"/>
    <w:rsid w:val="00F90CC0"/>
    <w:rsid w:val="00F93B65"/>
    <w:rsid w:val="00FA34D2"/>
    <w:rsid w:val="00FB113E"/>
    <w:rsid w:val="00FB1B81"/>
    <w:rsid w:val="00FB2798"/>
    <w:rsid w:val="00FB62E3"/>
    <w:rsid w:val="00FB7578"/>
    <w:rsid w:val="00FC0062"/>
    <w:rsid w:val="00FC1E31"/>
    <w:rsid w:val="00FC2698"/>
    <w:rsid w:val="00FC3439"/>
    <w:rsid w:val="00FD0221"/>
    <w:rsid w:val="00FD1957"/>
    <w:rsid w:val="00FD1D96"/>
    <w:rsid w:val="00FD1E37"/>
    <w:rsid w:val="00FD3DB2"/>
    <w:rsid w:val="00FD61E8"/>
    <w:rsid w:val="00FD7BBE"/>
    <w:rsid w:val="00FE06F5"/>
    <w:rsid w:val="00FE225D"/>
    <w:rsid w:val="00FE57BF"/>
    <w:rsid w:val="00FE5AC9"/>
    <w:rsid w:val="00FF25A8"/>
    <w:rsid w:val="00FF4663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19A84-AE1C-446D-BC07-87EE27D5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C77"/>
    <w:pPr>
      <w:widowControl w:val="0"/>
      <w:overflowPunct w:val="0"/>
      <w:autoSpaceDE w:val="0"/>
      <w:autoSpaceDN w:val="0"/>
      <w:adjustRightInd w:val="0"/>
      <w:spacing w:after="119" w:line="280" w:lineRule="auto"/>
    </w:pPr>
    <w:rPr>
      <w:rFonts w:ascii="Eras Medium ITC" w:eastAsia="Times New Roman" w:hAnsi="Eras Medium ITC" w:cs="Eras Medium ITC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7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416C77"/>
    <w:pPr>
      <w:spacing w:after="0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16C77"/>
    <w:rPr>
      <w:rFonts w:ascii="Courier New" w:eastAsia="Times New Roman" w:hAnsi="Courier New" w:cs="Times New Roman"/>
      <w:color w:val="000000"/>
      <w:kern w:val="28"/>
      <w:sz w:val="20"/>
      <w:szCs w:val="20"/>
    </w:rPr>
  </w:style>
  <w:style w:type="character" w:styleId="Hyperlink">
    <w:name w:val="Hyperlink"/>
    <w:rsid w:val="00416C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2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3CD"/>
    <w:rPr>
      <w:rFonts w:ascii="Eras Medium ITC" w:eastAsia="Times New Roman" w:hAnsi="Eras Medium ITC" w:cs="Eras Medium ITC"/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32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3CD"/>
    <w:rPr>
      <w:rFonts w:ascii="Eras Medium ITC" w:eastAsia="Times New Roman" w:hAnsi="Eras Medium ITC" w:cs="Eras Medium ITC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sc.ohio.gov/analyses130/14-sb150-13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ardc.ohio-state.edu/ocamm/images/OH_590_Standard_20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ather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E51D3-7B30-43E7-84E1-9D90837D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jeff.keller</dc:creator>
  <cp:lastModifiedBy>Lora1</cp:lastModifiedBy>
  <cp:revision>3</cp:revision>
  <cp:lastPrinted>2017-01-10T20:59:00Z</cp:lastPrinted>
  <dcterms:created xsi:type="dcterms:W3CDTF">2017-02-03T18:07:00Z</dcterms:created>
  <dcterms:modified xsi:type="dcterms:W3CDTF">2017-02-03T18:10:00Z</dcterms:modified>
</cp:coreProperties>
</file>