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F1896" w14:textId="77777777" w:rsidR="005E7B83" w:rsidRDefault="009A5BF8">
      <w:pPr>
        <w:pStyle w:val="Heading1"/>
        <w:jc w:val="center"/>
        <w:rPr>
          <w:color w:val="008000"/>
        </w:rPr>
      </w:pPr>
      <w:r>
        <w:rPr>
          <w:noProof/>
          <w:color w:val="008000"/>
          <w:sz w:val="16"/>
        </w:rPr>
        <w:drawing>
          <wp:anchor distT="0" distB="0" distL="114300" distR="114300" simplePos="0" relativeHeight="251657216" behindDoc="1" locked="0" layoutInCell="1" allowOverlap="1" wp14:anchorId="632197C1" wp14:editId="1AC7A5AD">
            <wp:simplePos x="0" y="0"/>
            <wp:positionH relativeFrom="column">
              <wp:posOffset>-276225</wp:posOffset>
            </wp:positionH>
            <wp:positionV relativeFrom="paragraph">
              <wp:posOffset>118110</wp:posOffset>
            </wp:positionV>
            <wp:extent cx="679450" cy="536575"/>
            <wp:effectExtent l="19050" t="0" r="6350" b="0"/>
            <wp:wrapTight wrapText="bothSides">
              <wp:wrapPolygon edited="0">
                <wp:start x="-606" y="767"/>
                <wp:lineTo x="-606" y="20705"/>
                <wp:lineTo x="21196" y="20705"/>
                <wp:lineTo x="19985" y="13804"/>
                <wp:lineTo x="19985" y="13037"/>
                <wp:lineTo x="21802" y="8436"/>
                <wp:lineTo x="21802" y="1534"/>
                <wp:lineTo x="10901" y="767"/>
                <wp:lineTo x="-606" y="767"/>
              </wp:wrapPolygon>
            </wp:wrapTight>
            <wp:docPr id="4" name="Picture 4" descr="AuglaizeSWC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uglaizeSWCD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7B83">
        <w:rPr>
          <w:color w:val="008000"/>
        </w:rPr>
        <w:t>Auglaize Soil and Water Conservation District</w:t>
      </w:r>
    </w:p>
    <w:p w14:paraId="405F1925" w14:textId="77777777" w:rsidR="005E7B83" w:rsidRDefault="009A5BF8" w:rsidP="009A5BF8">
      <w:pPr>
        <w:jc w:val="center"/>
        <w:rPr>
          <w:rFonts w:ascii="Century Gothic" w:hAnsi="Century Gothic"/>
          <w:snapToGrid w:val="0"/>
          <w:color w:val="008000"/>
          <w:sz w:val="16"/>
        </w:rPr>
      </w:pPr>
      <w:r>
        <w:rPr>
          <w:rFonts w:ascii="Century Gothic" w:hAnsi="Century Gothic"/>
          <w:snapToGrid w:val="0"/>
          <w:color w:val="008000"/>
          <w:sz w:val="16"/>
        </w:rPr>
        <w:t>110 Industrial Dr #</w:t>
      </w:r>
      <w:r w:rsidR="005E7B83">
        <w:rPr>
          <w:rFonts w:ascii="Century Gothic" w:hAnsi="Century Gothic"/>
          <w:snapToGrid w:val="0"/>
          <w:color w:val="008000"/>
          <w:sz w:val="16"/>
        </w:rPr>
        <w:t>G</w:t>
      </w:r>
    </w:p>
    <w:p w14:paraId="1B547470" w14:textId="77777777" w:rsidR="009A5BF8" w:rsidRDefault="005E7B83" w:rsidP="009A5BF8">
      <w:pPr>
        <w:jc w:val="center"/>
        <w:rPr>
          <w:rFonts w:ascii="Century Gothic" w:hAnsi="Century Gothic"/>
          <w:snapToGrid w:val="0"/>
          <w:color w:val="008000"/>
          <w:sz w:val="16"/>
        </w:rPr>
      </w:pPr>
      <w:r>
        <w:rPr>
          <w:rFonts w:ascii="Century Gothic" w:hAnsi="Century Gothic"/>
          <w:snapToGrid w:val="0"/>
          <w:color w:val="008000"/>
          <w:sz w:val="16"/>
        </w:rPr>
        <w:t>Wapakoneta, OH  45895-9231</w:t>
      </w:r>
    </w:p>
    <w:p w14:paraId="1203B7EB" w14:textId="77777777" w:rsidR="009A5BF8" w:rsidRDefault="009A5BF8" w:rsidP="009A5BF8">
      <w:pPr>
        <w:jc w:val="center"/>
        <w:rPr>
          <w:rFonts w:ascii="Century Gothic" w:hAnsi="Century Gothic"/>
          <w:snapToGrid w:val="0"/>
          <w:color w:val="008000"/>
          <w:sz w:val="16"/>
        </w:rPr>
      </w:pPr>
      <w:r>
        <w:rPr>
          <w:rFonts w:ascii="Century Gothic" w:hAnsi="Century Gothic"/>
          <w:snapToGrid w:val="0"/>
          <w:color w:val="008000"/>
          <w:sz w:val="16"/>
        </w:rPr>
        <w:t>419-738-4016</w:t>
      </w:r>
    </w:p>
    <w:p w14:paraId="33B373EF" w14:textId="77777777" w:rsidR="009A5BF8" w:rsidRDefault="009A5BF8" w:rsidP="009A5BF8">
      <w:pPr>
        <w:jc w:val="center"/>
        <w:rPr>
          <w:rFonts w:ascii="Century Gothic" w:hAnsi="Century Gothic"/>
          <w:snapToGrid w:val="0"/>
          <w:color w:val="008000"/>
          <w:sz w:val="16"/>
        </w:rPr>
      </w:pPr>
    </w:p>
    <w:p w14:paraId="06736F32" w14:textId="77777777" w:rsidR="005E7B83" w:rsidRDefault="00D97C63">
      <w:pPr>
        <w:rPr>
          <w:rFonts w:ascii="Century Gothic" w:hAnsi="Century Gothic"/>
          <w:snapToGrid w:val="0"/>
          <w:color w:val="008000"/>
          <w:sz w:val="16"/>
        </w:rPr>
      </w:pPr>
      <w:r>
        <w:rPr>
          <w:noProof/>
          <w:color w:val="008000"/>
        </w:rPr>
        <w:drawing>
          <wp:inline distT="0" distB="0" distL="0" distR="0" wp14:anchorId="782B9A29" wp14:editId="3BC61F90">
            <wp:extent cx="5486400" cy="1143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25A6F6" w14:textId="77777777" w:rsidR="00DE49FB" w:rsidRDefault="00DE49FB">
      <w:pPr>
        <w:jc w:val="right"/>
      </w:pPr>
    </w:p>
    <w:p w14:paraId="3412677A" w14:textId="77777777" w:rsidR="005E7B83" w:rsidRDefault="005E7B83"/>
    <w:p w14:paraId="41187CD3" w14:textId="450BCA49" w:rsidR="0049354C" w:rsidRDefault="0049354C" w:rsidP="0049354C">
      <w:pPr>
        <w:autoSpaceDE w:val="0"/>
        <w:autoSpaceDN w:val="0"/>
        <w:adjustRightInd w:val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The Auglaize Soil and Water Conservation District is accepting sealed bids</w:t>
      </w:r>
      <w:r w:rsidR="000B5F58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for the following:</w:t>
      </w:r>
    </w:p>
    <w:p w14:paraId="63798BC2" w14:textId="77777777" w:rsidR="0049354C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48F37AE7" w14:textId="77777777" w:rsidR="0049354C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3FBEB933" w14:textId="7FA4037B" w:rsidR="0049354C" w:rsidRDefault="00A2053D" w:rsidP="0049354C">
      <w:pPr>
        <w:pStyle w:val="Heading3"/>
        <w:rPr>
          <w:b/>
          <w:szCs w:val="24"/>
          <w:u w:val="single"/>
        </w:rPr>
      </w:pPr>
      <w:r>
        <w:rPr>
          <w:b/>
          <w:szCs w:val="24"/>
          <w:u w:val="single"/>
        </w:rPr>
        <w:t>2022 Chevy Equinox</w:t>
      </w:r>
      <w:r w:rsidR="0049354C" w:rsidRPr="00806520">
        <w:rPr>
          <w:b/>
          <w:szCs w:val="24"/>
          <w:u w:val="single"/>
        </w:rPr>
        <w:t xml:space="preserve"> - Sold </w:t>
      </w:r>
      <w:proofErr w:type="gramStart"/>
      <w:r w:rsidR="0049354C" w:rsidRPr="00806520">
        <w:rPr>
          <w:b/>
          <w:szCs w:val="24"/>
          <w:u w:val="single"/>
        </w:rPr>
        <w:t>As</w:t>
      </w:r>
      <w:proofErr w:type="gramEnd"/>
      <w:r w:rsidR="0049354C" w:rsidRPr="00806520">
        <w:rPr>
          <w:b/>
          <w:szCs w:val="24"/>
          <w:u w:val="single"/>
        </w:rPr>
        <w:t xml:space="preserve"> Is</w:t>
      </w:r>
    </w:p>
    <w:p w14:paraId="12D3A5BC" w14:textId="77777777" w:rsidR="00806520" w:rsidRPr="00806520" w:rsidRDefault="00806520" w:rsidP="00806520"/>
    <w:p w14:paraId="5C89C65B" w14:textId="1C0FEAE6" w:rsidR="0049354C" w:rsidRDefault="00A2053D" w:rsidP="0049354C">
      <w:pPr>
        <w:pStyle w:val="BodyText"/>
        <w:rPr>
          <w:bCs/>
          <w:sz w:val="20"/>
          <w:szCs w:val="20"/>
        </w:rPr>
      </w:pPr>
      <w:r>
        <w:rPr>
          <w:bCs/>
          <w:sz w:val="20"/>
          <w:szCs w:val="20"/>
        </w:rPr>
        <w:t>Silver, AWD, 6 speed Auto transmission, power driver seat w/lumbar, remote start, black cloth heated seats, cruise control,</w:t>
      </w:r>
      <w:r w:rsidR="00C8184F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safety assist package includes: following distance indicator, front pedestrian braking, front and rear park assist, side blind zone alert, keep</w:t>
      </w:r>
      <w:r w:rsidR="00C90E7F">
        <w:rPr>
          <w:bCs/>
          <w:sz w:val="20"/>
          <w:szCs w:val="20"/>
        </w:rPr>
        <w:t xml:space="preserve"> in</w:t>
      </w:r>
      <w:r>
        <w:rPr>
          <w:bCs/>
          <w:sz w:val="20"/>
          <w:szCs w:val="20"/>
        </w:rPr>
        <w:t xml:space="preserve"> lane assist with lane departure and forward collision alert.</w:t>
      </w:r>
      <w:r w:rsidR="00241C16">
        <w:rPr>
          <w:bCs/>
          <w:sz w:val="20"/>
          <w:szCs w:val="20"/>
        </w:rPr>
        <w:t xml:space="preserve">  Current mileage = </w:t>
      </w:r>
      <w:r w:rsidR="00B7338A">
        <w:rPr>
          <w:bCs/>
          <w:sz w:val="20"/>
          <w:szCs w:val="20"/>
        </w:rPr>
        <w:t xml:space="preserve">19,417 </w:t>
      </w:r>
      <w:r w:rsidR="00241C16">
        <w:rPr>
          <w:bCs/>
          <w:sz w:val="20"/>
          <w:szCs w:val="20"/>
        </w:rPr>
        <w:t>but could be higher since still driving</w:t>
      </w:r>
      <w:r w:rsidR="00B7338A">
        <w:rPr>
          <w:bCs/>
          <w:sz w:val="20"/>
          <w:szCs w:val="20"/>
        </w:rPr>
        <w:t>.</w:t>
      </w:r>
    </w:p>
    <w:p w14:paraId="63235EA2" w14:textId="531D9CBD" w:rsidR="00DF1BFB" w:rsidRDefault="00DF1BFB" w:rsidP="0049354C">
      <w:pPr>
        <w:pStyle w:val="BodyText"/>
        <w:rPr>
          <w:bCs/>
          <w:sz w:val="20"/>
          <w:szCs w:val="20"/>
        </w:rPr>
      </w:pPr>
    </w:p>
    <w:p w14:paraId="546ED0D4" w14:textId="7BDF99FD" w:rsidR="00403A4C" w:rsidRDefault="00403A4C" w:rsidP="0049354C">
      <w:pPr>
        <w:pStyle w:val="BodyText"/>
        <w:rPr>
          <w:bCs/>
          <w:sz w:val="20"/>
          <w:szCs w:val="20"/>
        </w:rPr>
      </w:pPr>
    </w:p>
    <w:p w14:paraId="4C238422" w14:textId="46B46E8C" w:rsidR="00C425BA" w:rsidRPr="000B5F58" w:rsidRDefault="00241C16" w:rsidP="0049354C">
      <w:pPr>
        <w:pStyle w:val="BodyText"/>
        <w:rPr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CC86E1" wp14:editId="3EEC1C80">
            <wp:simplePos x="0" y="0"/>
            <wp:positionH relativeFrom="margin">
              <wp:posOffset>3152775</wp:posOffset>
            </wp:positionH>
            <wp:positionV relativeFrom="paragraph">
              <wp:posOffset>9525</wp:posOffset>
            </wp:positionV>
            <wp:extent cx="3305175" cy="1461770"/>
            <wp:effectExtent l="0" t="0" r="9525" b="5080"/>
            <wp:wrapSquare wrapText="bothSides"/>
            <wp:docPr id="72604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36" b="28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4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A2787" w14:textId="331EFBF3" w:rsidR="00D42202" w:rsidRDefault="00D42202" w:rsidP="0049354C">
      <w:pPr>
        <w:pStyle w:val="BodyText"/>
        <w:rPr>
          <w:sz w:val="20"/>
          <w:szCs w:val="20"/>
        </w:rPr>
      </w:pPr>
    </w:p>
    <w:p w14:paraId="246F122F" w14:textId="3742912C" w:rsidR="00D42202" w:rsidRPr="00241C16" w:rsidRDefault="00241C16" w:rsidP="0049354C">
      <w:pPr>
        <w:pStyle w:val="BodyText"/>
        <w:rPr>
          <w:b/>
          <w:bCs/>
          <w:sz w:val="20"/>
          <w:szCs w:val="20"/>
        </w:rPr>
      </w:pPr>
      <w:r w:rsidRPr="00241C16">
        <w:rPr>
          <w:b/>
          <w:bCs/>
          <w:sz w:val="20"/>
          <w:szCs w:val="20"/>
        </w:rPr>
        <w:t xml:space="preserve">Please contact our office to view vehicle, </w:t>
      </w:r>
    </w:p>
    <w:p w14:paraId="6396E383" w14:textId="243095CA" w:rsidR="00241C16" w:rsidRPr="00241C16" w:rsidRDefault="00241C16" w:rsidP="0049354C">
      <w:pPr>
        <w:pStyle w:val="BodyText"/>
        <w:rPr>
          <w:b/>
          <w:bCs/>
          <w:sz w:val="20"/>
          <w:szCs w:val="20"/>
        </w:rPr>
      </w:pPr>
      <w:r w:rsidRPr="00241C16">
        <w:rPr>
          <w:b/>
          <w:bCs/>
          <w:sz w:val="20"/>
          <w:szCs w:val="20"/>
        </w:rPr>
        <w:t>By appointment only!</w:t>
      </w:r>
    </w:p>
    <w:p w14:paraId="54194A59" w14:textId="49D10D93" w:rsidR="00D42202" w:rsidRDefault="00D42202" w:rsidP="0049354C">
      <w:pPr>
        <w:pStyle w:val="BodyText"/>
        <w:rPr>
          <w:sz w:val="20"/>
          <w:szCs w:val="20"/>
        </w:rPr>
      </w:pPr>
    </w:p>
    <w:p w14:paraId="7402A5A1" w14:textId="654FE12F" w:rsidR="00DF1BFB" w:rsidRDefault="00DF1BFB" w:rsidP="0049354C">
      <w:pPr>
        <w:pStyle w:val="BodyText"/>
        <w:rPr>
          <w:sz w:val="20"/>
          <w:szCs w:val="20"/>
        </w:rPr>
      </w:pPr>
    </w:p>
    <w:p w14:paraId="447EA296" w14:textId="49303E84" w:rsidR="00DF1BFB" w:rsidRDefault="00DF1BFB" w:rsidP="0049354C">
      <w:pPr>
        <w:pStyle w:val="BodyText"/>
        <w:rPr>
          <w:sz w:val="20"/>
          <w:szCs w:val="20"/>
        </w:rPr>
      </w:pPr>
    </w:p>
    <w:p w14:paraId="5ADB289D" w14:textId="24B206FF" w:rsidR="00DF1BFB" w:rsidRDefault="00DF1BFB" w:rsidP="0049354C">
      <w:pPr>
        <w:pStyle w:val="BodyText"/>
        <w:rPr>
          <w:sz w:val="20"/>
          <w:szCs w:val="20"/>
        </w:rPr>
      </w:pPr>
    </w:p>
    <w:p w14:paraId="5CC3370E" w14:textId="48240CCC" w:rsidR="00DF1BFB" w:rsidRDefault="00DF1BFB" w:rsidP="0049354C">
      <w:pPr>
        <w:pStyle w:val="BodyText"/>
        <w:rPr>
          <w:sz w:val="20"/>
          <w:szCs w:val="20"/>
        </w:rPr>
      </w:pPr>
    </w:p>
    <w:p w14:paraId="08DC4079" w14:textId="77777777" w:rsidR="00F8311C" w:rsidRDefault="00F8311C" w:rsidP="0049354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06066EF6" w14:textId="77777777" w:rsidR="00241C16" w:rsidRDefault="00241C16" w:rsidP="0049354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590746C2" w14:textId="77777777" w:rsidR="00B7338A" w:rsidRDefault="00B7338A" w:rsidP="0049354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35491E5C" w14:textId="77777777" w:rsidR="00B7338A" w:rsidRDefault="00B7338A" w:rsidP="0049354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14:paraId="410B89F5" w14:textId="5805EEC0" w:rsidR="0049354C" w:rsidRPr="00806520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806520">
        <w:rPr>
          <w:rFonts w:ascii="Arial" w:hAnsi="Arial" w:cs="Arial"/>
          <w:b/>
        </w:rPr>
        <w:t xml:space="preserve">Please submit sealed bid with name, address and phone number by </w:t>
      </w:r>
      <w:r w:rsidR="000B5F58">
        <w:rPr>
          <w:rFonts w:ascii="Arial" w:hAnsi="Arial" w:cs="Arial"/>
          <w:b/>
          <w:u w:val="single"/>
        </w:rPr>
        <w:t>4:00</w:t>
      </w:r>
      <w:r w:rsidRPr="006946DF">
        <w:rPr>
          <w:rFonts w:ascii="Arial" w:hAnsi="Arial" w:cs="Arial"/>
          <w:b/>
          <w:u w:val="single"/>
        </w:rPr>
        <w:t xml:space="preserve"> </w:t>
      </w:r>
      <w:r w:rsidR="006946DF" w:rsidRPr="006946DF">
        <w:rPr>
          <w:rFonts w:ascii="Arial" w:hAnsi="Arial" w:cs="Arial"/>
          <w:b/>
          <w:u w:val="single"/>
        </w:rPr>
        <w:t>p</w:t>
      </w:r>
      <w:r w:rsidRPr="006946DF">
        <w:rPr>
          <w:rFonts w:ascii="Arial" w:hAnsi="Arial" w:cs="Arial"/>
          <w:b/>
          <w:u w:val="single"/>
        </w:rPr>
        <w:t>.m.</w:t>
      </w:r>
      <w:r w:rsidR="005C3BDA">
        <w:rPr>
          <w:rFonts w:ascii="Arial" w:hAnsi="Arial" w:cs="Arial"/>
          <w:b/>
          <w:u w:val="single"/>
        </w:rPr>
        <w:t xml:space="preserve"> </w:t>
      </w:r>
      <w:r w:rsidR="000B5F58">
        <w:rPr>
          <w:rFonts w:ascii="Arial" w:hAnsi="Arial" w:cs="Arial"/>
          <w:b/>
          <w:u w:val="single"/>
        </w:rPr>
        <w:t xml:space="preserve">Friday ~ </w:t>
      </w:r>
      <w:r w:rsidR="00D54B66">
        <w:rPr>
          <w:rFonts w:ascii="Arial" w:hAnsi="Arial" w:cs="Arial"/>
          <w:b/>
          <w:u w:val="single"/>
        </w:rPr>
        <w:t>October</w:t>
      </w:r>
      <w:r w:rsidR="00403A4C" w:rsidRPr="00B7338A">
        <w:rPr>
          <w:rFonts w:ascii="Arial" w:hAnsi="Arial" w:cs="Arial"/>
          <w:b/>
          <w:u w:val="single"/>
        </w:rPr>
        <w:t xml:space="preserve"> </w:t>
      </w:r>
      <w:r w:rsidR="00B7338A" w:rsidRPr="00B7338A">
        <w:rPr>
          <w:rFonts w:ascii="Arial" w:hAnsi="Arial" w:cs="Arial"/>
          <w:b/>
          <w:u w:val="single"/>
        </w:rPr>
        <w:t>30</w:t>
      </w:r>
      <w:r w:rsidR="00403A4C" w:rsidRPr="00B7338A">
        <w:rPr>
          <w:rFonts w:ascii="Arial" w:hAnsi="Arial" w:cs="Arial"/>
          <w:b/>
          <w:u w:val="single"/>
        </w:rPr>
        <w:t>, 202</w:t>
      </w:r>
      <w:r w:rsidR="00A2053D" w:rsidRPr="00B7338A">
        <w:rPr>
          <w:rFonts w:ascii="Arial" w:hAnsi="Arial" w:cs="Arial"/>
          <w:b/>
          <w:u w:val="single"/>
        </w:rPr>
        <w:t>6</w:t>
      </w:r>
    </w:p>
    <w:p w14:paraId="72B85338" w14:textId="77777777" w:rsidR="0049354C" w:rsidRPr="00806520" w:rsidRDefault="0049354C" w:rsidP="0049354C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14:paraId="245D75AB" w14:textId="15312A34" w:rsidR="0049354C" w:rsidRPr="00806520" w:rsidRDefault="0049354C" w:rsidP="0049354C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 w:rsidRPr="00806520">
        <w:rPr>
          <w:rFonts w:ascii="Arial" w:hAnsi="Arial" w:cs="Arial"/>
        </w:rPr>
        <w:t xml:space="preserve">Auglaize SWCD – </w:t>
      </w:r>
      <w:r w:rsidR="00A2053D">
        <w:rPr>
          <w:rFonts w:ascii="Arial" w:hAnsi="Arial" w:cs="Arial"/>
          <w:b/>
          <w:bCs/>
        </w:rPr>
        <w:t>Equinox Bid</w:t>
      </w:r>
    </w:p>
    <w:p w14:paraId="3077F15F" w14:textId="77777777" w:rsidR="0049354C" w:rsidRPr="00806520" w:rsidRDefault="0049354C" w:rsidP="0049354C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 w:rsidRPr="00806520">
        <w:rPr>
          <w:rFonts w:ascii="Arial" w:hAnsi="Arial" w:cs="Arial"/>
        </w:rPr>
        <w:t xml:space="preserve">110 Industrial </w:t>
      </w:r>
      <w:r w:rsidR="00100059">
        <w:rPr>
          <w:rFonts w:ascii="Arial" w:hAnsi="Arial" w:cs="Arial"/>
        </w:rPr>
        <w:t>Dr #G</w:t>
      </w:r>
    </w:p>
    <w:p w14:paraId="04739199" w14:textId="77777777" w:rsidR="0049354C" w:rsidRPr="00806520" w:rsidRDefault="0049354C" w:rsidP="0049354C">
      <w:pPr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 w:rsidRPr="00806520">
        <w:rPr>
          <w:rFonts w:ascii="Arial" w:hAnsi="Arial" w:cs="Arial"/>
        </w:rPr>
        <w:t xml:space="preserve">Wapakoneta, OH  45895 </w:t>
      </w:r>
    </w:p>
    <w:p w14:paraId="60A54404" w14:textId="77777777" w:rsidR="0049354C" w:rsidRPr="00806520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F2F3873" w14:textId="089BD289" w:rsidR="0049354C" w:rsidRPr="00806520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6520">
        <w:rPr>
          <w:rFonts w:ascii="Arial" w:hAnsi="Arial" w:cs="Arial"/>
        </w:rPr>
        <w:t>Bids will be opened a</w:t>
      </w:r>
      <w:r w:rsidR="006946DF">
        <w:rPr>
          <w:rFonts w:ascii="Arial" w:hAnsi="Arial" w:cs="Arial"/>
        </w:rPr>
        <w:t>round</w:t>
      </w:r>
      <w:r w:rsidRPr="00806520">
        <w:rPr>
          <w:rFonts w:ascii="Arial" w:hAnsi="Arial" w:cs="Arial"/>
        </w:rPr>
        <w:t xml:space="preserve"> </w:t>
      </w:r>
      <w:r w:rsidR="000B5F58">
        <w:rPr>
          <w:rFonts w:ascii="Arial" w:hAnsi="Arial" w:cs="Arial"/>
        </w:rPr>
        <w:t>10</w:t>
      </w:r>
      <w:r w:rsidRPr="00806520">
        <w:rPr>
          <w:rFonts w:ascii="Arial" w:hAnsi="Arial" w:cs="Arial"/>
        </w:rPr>
        <w:t>:</w:t>
      </w:r>
      <w:r w:rsidR="00806520" w:rsidRPr="00806520">
        <w:rPr>
          <w:rFonts w:ascii="Arial" w:hAnsi="Arial" w:cs="Arial"/>
        </w:rPr>
        <w:t>0</w:t>
      </w:r>
      <w:r w:rsidRPr="00806520">
        <w:rPr>
          <w:rFonts w:ascii="Arial" w:hAnsi="Arial" w:cs="Arial"/>
        </w:rPr>
        <w:t xml:space="preserve">0 a.m., Wednesday, </w:t>
      </w:r>
      <w:r w:rsidR="00B7338A">
        <w:rPr>
          <w:rFonts w:ascii="Arial" w:hAnsi="Arial" w:cs="Arial"/>
        </w:rPr>
        <w:t>November 4th</w:t>
      </w:r>
      <w:r w:rsidR="00A1111C">
        <w:rPr>
          <w:rFonts w:ascii="Arial" w:hAnsi="Arial" w:cs="Arial"/>
        </w:rPr>
        <w:t xml:space="preserve"> </w:t>
      </w:r>
      <w:r w:rsidRPr="00806520">
        <w:rPr>
          <w:rFonts w:ascii="Arial" w:hAnsi="Arial" w:cs="Arial"/>
        </w:rPr>
        <w:t>during the SWCD board meeting at 110 Industrial Drive, Wapakoneta, Ohio. The SWCD reserves the right to reject any and all bids.</w:t>
      </w:r>
    </w:p>
    <w:p w14:paraId="11957C4E" w14:textId="77777777" w:rsidR="0049354C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210C5C1" w14:textId="77777777" w:rsidR="00C8184F" w:rsidRPr="00806520" w:rsidRDefault="00C8184F" w:rsidP="0049354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ECE7EB9" w14:textId="77777777" w:rsidR="0049354C" w:rsidRPr="00806520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2E05680" w14:textId="77777777" w:rsidR="0049354C" w:rsidRPr="00806520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6520">
        <w:rPr>
          <w:rFonts w:ascii="Arial" w:hAnsi="Arial" w:cs="Arial"/>
        </w:rPr>
        <w:t>Auglaize Soil and Water Conservation District</w:t>
      </w:r>
    </w:p>
    <w:p w14:paraId="3363376E" w14:textId="77777777" w:rsidR="0049354C" w:rsidRPr="00806520" w:rsidRDefault="0049354C" w:rsidP="0049354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06520">
        <w:rPr>
          <w:rFonts w:ascii="Arial" w:hAnsi="Arial" w:cs="Arial"/>
        </w:rPr>
        <w:t>Board of Supervisors</w:t>
      </w:r>
    </w:p>
    <w:p w14:paraId="00524304" w14:textId="77777777" w:rsidR="0049354C" w:rsidRDefault="0049354C" w:rsidP="0049354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4025C23A" w14:textId="77777777" w:rsidR="000B5F58" w:rsidRDefault="000B5F58" w:rsidP="0049354C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63743AF3" w14:textId="77777777" w:rsidR="0049354C" w:rsidRDefault="0049354C" w:rsidP="0049354C">
      <w:pPr>
        <w:tabs>
          <w:tab w:val="left" w:leader="underscore" w:pos="84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Name </w:t>
      </w:r>
      <w:r>
        <w:rPr>
          <w:rFonts w:ascii="Arial" w:hAnsi="Arial" w:cs="Arial"/>
          <w:szCs w:val="22"/>
        </w:rPr>
        <w:tab/>
      </w:r>
    </w:p>
    <w:p w14:paraId="7D0660C1" w14:textId="77777777" w:rsidR="0049354C" w:rsidRDefault="0049354C" w:rsidP="0049354C">
      <w:pPr>
        <w:tabs>
          <w:tab w:val="left" w:leader="underscore" w:pos="84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Address </w:t>
      </w:r>
      <w:r>
        <w:rPr>
          <w:rFonts w:ascii="Arial" w:hAnsi="Arial" w:cs="Arial"/>
          <w:szCs w:val="22"/>
        </w:rPr>
        <w:tab/>
      </w:r>
    </w:p>
    <w:p w14:paraId="78BABC34" w14:textId="77777777" w:rsidR="0049354C" w:rsidRDefault="0049354C" w:rsidP="0049354C">
      <w:pPr>
        <w:pStyle w:val="Header"/>
        <w:tabs>
          <w:tab w:val="clear" w:pos="8640"/>
          <w:tab w:val="left" w:leader="underscore" w:pos="4320"/>
          <w:tab w:val="left" w:pos="4500"/>
          <w:tab w:val="left" w:leader="underscore" w:pos="5940"/>
          <w:tab w:val="left" w:pos="6120"/>
          <w:tab w:val="left" w:leader="underscore" w:pos="84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City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State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Zip</w:t>
      </w:r>
      <w:r>
        <w:rPr>
          <w:rFonts w:ascii="Arial" w:hAnsi="Arial" w:cs="Arial"/>
          <w:szCs w:val="22"/>
        </w:rPr>
        <w:tab/>
      </w:r>
    </w:p>
    <w:p w14:paraId="2ED30CE7" w14:textId="77777777" w:rsidR="0049354C" w:rsidRDefault="0049354C" w:rsidP="0049354C">
      <w:pPr>
        <w:pStyle w:val="Header"/>
        <w:tabs>
          <w:tab w:val="clear" w:pos="4320"/>
          <w:tab w:val="clear" w:pos="8640"/>
          <w:tab w:val="left" w:leader="underscore" w:pos="5940"/>
          <w:tab w:val="left" w:leader="underscore" w:pos="8460"/>
        </w:tabs>
        <w:autoSpaceDE w:val="0"/>
        <w:autoSpaceDN w:val="0"/>
        <w:adjustRightInd w:val="0"/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Phone Number</w:t>
      </w:r>
      <w:r>
        <w:rPr>
          <w:rFonts w:ascii="Arial" w:hAnsi="Arial" w:cs="Arial"/>
          <w:szCs w:val="22"/>
        </w:rPr>
        <w:tab/>
      </w:r>
    </w:p>
    <w:p w14:paraId="71A2D70D" w14:textId="77777777" w:rsidR="0049354C" w:rsidRDefault="0049354C" w:rsidP="0049354C">
      <w:pPr>
        <w:tabs>
          <w:tab w:val="left" w:pos="3600"/>
          <w:tab w:val="left" w:leader="underscore" w:pos="8460"/>
        </w:tabs>
        <w:autoSpaceDE w:val="0"/>
        <w:autoSpaceDN w:val="0"/>
        <w:adjustRightInd w:val="0"/>
        <w:rPr>
          <w:rFonts w:ascii="Arial" w:hAnsi="Arial" w:cs="Arial"/>
          <w:szCs w:val="22"/>
        </w:rPr>
      </w:pPr>
    </w:p>
    <w:p w14:paraId="0F210576" w14:textId="77777777" w:rsidR="00A1111C" w:rsidRDefault="00A1111C" w:rsidP="0049354C">
      <w:pPr>
        <w:tabs>
          <w:tab w:val="left" w:pos="3600"/>
          <w:tab w:val="left" w:leader="underscore" w:pos="8460"/>
        </w:tabs>
        <w:autoSpaceDE w:val="0"/>
        <w:autoSpaceDN w:val="0"/>
        <w:adjustRightInd w:val="0"/>
        <w:rPr>
          <w:rFonts w:ascii="Arial" w:hAnsi="Arial" w:cs="Arial"/>
          <w:szCs w:val="22"/>
        </w:rPr>
      </w:pPr>
    </w:p>
    <w:p w14:paraId="00DB3D8A" w14:textId="4DB0349F" w:rsidR="0049354C" w:rsidRPr="004E38CA" w:rsidRDefault="0049354C" w:rsidP="00E274FA">
      <w:pPr>
        <w:pStyle w:val="Heading4"/>
        <w:tabs>
          <w:tab w:val="left" w:pos="1440"/>
          <w:tab w:val="left" w:pos="2610"/>
          <w:tab w:val="left" w:leader="underscore" w:pos="5760"/>
        </w:tabs>
        <w:rPr>
          <w:sz w:val="18"/>
          <w:szCs w:val="18"/>
        </w:rPr>
      </w:pPr>
      <w:r w:rsidRPr="004E38CA">
        <w:rPr>
          <w:sz w:val="18"/>
          <w:szCs w:val="18"/>
        </w:rPr>
        <w:tab/>
      </w:r>
      <w:r w:rsidR="00C425BA">
        <w:rPr>
          <w:sz w:val="18"/>
          <w:szCs w:val="18"/>
        </w:rPr>
        <w:tab/>
      </w:r>
      <w:r w:rsidRPr="00A1111C">
        <w:rPr>
          <w:sz w:val="24"/>
          <w:szCs w:val="24"/>
        </w:rPr>
        <w:t xml:space="preserve">Bid </w:t>
      </w:r>
      <w:r w:rsidR="00A1111C" w:rsidRPr="00A1111C">
        <w:rPr>
          <w:sz w:val="24"/>
          <w:szCs w:val="24"/>
        </w:rPr>
        <w:t>Amount</w:t>
      </w:r>
      <w:r w:rsidR="00A1111C" w:rsidRPr="004E38CA">
        <w:rPr>
          <w:sz w:val="18"/>
          <w:szCs w:val="18"/>
        </w:rPr>
        <w:t xml:space="preserve"> $</w:t>
      </w:r>
      <w:r w:rsidRPr="004E38CA">
        <w:rPr>
          <w:sz w:val="18"/>
          <w:szCs w:val="18"/>
        </w:rPr>
        <w:tab/>
      </w:r>
      <w:r w:rsidR="00D621EC">
        <w:rPr>
          <w:sz w:val="18"/>
          <w:szCs w:val="18"/>
        </w:rPr>
        <w:t xml:space="preserve">    </w:t>
      </w:r>
    </w:p>
    <w:p w14:paraId="72E81619" w14:textId="248B2DDE" w:rsidR="0049354C" w:rsidRPr="004E38CA" w:rsidRDefault="0049354C" w:rsidP="000B5F58">
      <w:pPr>
        <w:pStyle w:val="Heading4"/>
        <w:tabs>
          <w:tab w:val="left" w:pos="1440"/>
          <w:tab w:val="left" w:pos="2610"/>
          <w:tab w:val="left" w:leader="underscore" w:pos="5760"/>
        </w:tabs>
        <w:rPr>
          <w:rFonts w:ascii="Arial" w:hAnsi="Arial" w:cs="Arial"/>
          <w:b w:val="0"/>
          <w:bCs w:val="0"/>
          <w:sz w:val="18"/>
          <w:szCs w:val="18"/>
        </w:rPr>
      </w:pPr>
      <w:r>
        <w:rPr>
          <w:sz w:val="18"/>
          <w:szCs w:val="18"/>
        </w:rPr>
        <w:tab/>
      </w:r>
    </w:p>
    <w:p w14:paraId="4CA4A382" w14:textId="77777777" w:rsidR="005E7B83" w:rsidRDefault="005E7B83">
      <w:pPr>
        <w:widowControl w:val="0"/>
        <w:rPr>
          <w:sz w:val="24"/>
        </w:rPr>
      </w:pPr>
    </w:p>
    <w:sectPr w:rsidR="005E7B83" w:rsidSect="00A1111C">
      <w:pgSz w:w="12240" w:h="15840" w:code="1"/>
      <w:pgMar w:top="720" w:right="1080" w:bottom="720" w:left="1080" w:header="720" w:footer="5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9F32F" w14:textId="77777777" w:rsidR="00C961DE" w:rsidRDefault="00C961DE">
      <w:r>
        <w:separator/>
      </w:r>
    </w:p>
  </w:endnote>
  <w:endnote w:type="continuationSeparator" w:id="0">
    <w:p w14:paraId="3A3C772A" w14:textId="77777777" w:rsidR="00C961DE" w:rsidRDefault="00C96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2A240" w14:textId="77777777" w:rsidR="00C961DE" w:rsidRDefault="00C961DE">
      <w:r>
        <w:separator/>
      </w:r>
    </w:p>
  </w:footnote>
  <w:footnote w:type="continuationSeparator" w:id="0">
    <w:p w14:paraId="7DFE93A2" w14:textId="77777777" w:rsidR="00C961DE" w:rsidRDefault="00C961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793"/>
    <w:rsid w:val="000561BC"/>
    <w:rsid w:val="000B00A5"/>
    <w:rsid w:val="000B5F58"/>
    <w:rsid w:val="000F641A"/>
    <w:rsid w:val="00100059"/>
    <w:rsid w:val="0010407B"/>
    <w:rsid w:val="00187E43"/>
    <w:rsid w:val="00204F28"/>
    <w:rsid w:val="002110BC"/>
    <w:rsid w:val="002221C1"/>
    <w:rsid w:val="00232C76"/>
    <w:rsid w:val="00241C16"/>
    <w:rsid w:val="002E0D45"/>
    <w:rsid w:val="003007DA"/>
    <w:rsid w:val="00314927"/>
    <w:rsid w:val="003A077B"/>
    <w:rsid w:val="003E7BB3"/>
    <w:rsid w:val="00403A4C"/>
    <w:rsid w:val="00436C9D"/>
    <w:rsid w:val="0049354C"/>
    <w:rsid w:val="005269AB"/>
    <w:rsid w:val="00553272"/>
    <w:rsid w:val="005545F6"/>
    <w:rsid w:val="005706D4"/>
    <w:rsid w:val="00582E8D"/>
    <w:rsid w:val="005C1213"/>
    <w:rsid w:val="005C3BDA"/>
    <w:rsid w:val="005E7B83"/>
    <w:rsid w:val="00633733"/>
    <w:rsid w:val="0063540D"/>
    <w:rsid w:val="00636F2C"/>
    <w:rsid w:val="00642415"/>
    <w:rsid w:val="006739E5"/>
    <w:rsid w:val="00677FBE"/>
    <w:rsid w:val="00691ABE"/>
    <w:rsid w:val="006946DF"/>
    <w:rsid w:val="006A0C10"/>
    <w:rsid w:val="006C4744"/>
    <w:rsid w:val="006D2DE9"/>
    <w:rsid w:val="00721D5E"/>
    <w:rsid w:val="0073167A"/>
    <w:rsid w:val="0073647B"/>
    <w:rsid w:val="007F32FB"/>
    <w:rsid w:val="007F7F4D"/>
    <w:rsid w:val="00806520"/>
    <w:rsid w:val="00814ED9"/>
    <w:rsid w:val="00846A1D"/>
    <w:rsid w:val="00851BDB"/>
    <w:rsid w:val="008F231C"/>
    <w:rsid w:val="00967414"/>
    <w:rsid w:val="00981184"/>
    <w:rsid w:val="009A5BF8"/>
    <w:rsid w:val="009F2DBA"/>
    <w:rsid w:val="00A1111C"/>
    <w:rsid w:val="00A2053D"/>
    <w:rsid w:val="00A62F44"/>
    <w:rsid w:val="00A640BC"/>
    <w:rsid w:val="00A67467"/>
    <w:rsid w:val="00A86EF0"/>
    <w:rsid w:val="00B45D82"/>
    <w:rsid w:val="00B65764"/>
    <w:rsid w:val="00B73173"/>
    <w:rsid w:val="00B7338A"/>
    <w:rsid w:val="00BD3F0F"/>
    <w:rsid w:val="00BF275A"/>
    <w:rsid w:val="00C425BA"/>
    <w:rsid w:val="00C8184F"/>
    <w:rsid w:val="00C90E7F"/>
    <w:rsid w:val="00C91DE5"/>
    <w:rsid w:val="00C961DE"/>
    <w:rsid w:val="00CF05E7"/>
    <w:rsid w:val="00D4005D"/>
    <w:rsid w:val="00D42202"/>
    <w:rsid w:val="00D54B66"/>
    <w:rsid w:val="00D621EC"/>
    <w:rsid w:val="00D80502"/>
    <w:rsid w:val="00D85651"/>
    <w:rsid w:val="00D97C63"/>
    <w:rsid w:val="00DA1962"/>
    <w:rsid w:val="00DC0793"/>
    <w:rsid w:val="00DC57C4"/>
    <w:rsid w:val="00DC746F"/>
    <w:rsid w:val="00DE0F99"/>
    <w:rsid w:val="00DE1917"/>
    <w:rsid w:val="00DE49FB"/>
    <w:rsid w:val="00DE6FEC"/>
    <w:rsid w:val="00DF1BFB"/>
    <w:rsid w:val="00DF20C1"/>
    <w:rsid w:val="00E0332A"/>
    <w:rsid w:val="00E274FA"/>
    <w:rsid w:val="00E438CA"/>
    <w:rsid w:val="00E44C76"/>
    <w:rsid w:val="00EB049A"/>
    <w:rsid w:val="00EB390C"/>
    <w:rsid w:val="00F00BBD"/>
    <w:rsid w:val="00F06CCC"/>
    <w:rsid w:val="00F32114"/>
    <w:rsid w:val="00F8311C"/>
    <w:rsid w:val="00FC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BEEFD4"/>
  <w15:docId w15:val="{B9BC06C9-6F11-4F1E-8140-46907EA9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0BBD"/>
  </w:style>
  <w:style w:type="paragraph" w:styleId="Heading1">
    <w:name w:val="heading 1"/>
    <w:basedOn w:val="Normal"/>
    <w:next w:val="Normal"/>
    <w:qFormat/>
    <w:rsid w:val="00F00BBD"/>
    <w:pPr>
      <w:keepNext/>
      <w:jc w:val="right"/>
      <w:outlineLvl w:val="0"/>
    </w:pPr>
    <w:rPr>
      <w:rFonts w:ascii="Century Gothic" w:hAnsi="Century Gothic"/>
      <w:b/>
      <w:snapToGrid w:val="0"/>
      <w:sz w:val="36"/>
    </w:rPr>
  </w:style>
  <w:style w:type="paragraph" w:styleId="Heading3">
    <w:name w:val="heading 3"/>
    <w:basedOn w:val="Normal"/>
    <w:next w:val="Normal"/>
    <w:qFormat/>
    <w:rsid w:val="00F00BBD"/>
    <w:pPr>
      <w:keepNext/>
      <w:outlineLvl w:val="2"/>
    </w:pPr>
    <w:rPr>
      <w:snapToGrid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4935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0B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00BBD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F00BBD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BalloonTextChar"/>
    <w:rsid w:val="00851B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BDB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4935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">
    <w:name w:val="Body Text"/>
    <w:basedOn w:val="Normal"/>
    <w:link w:val="BodyTextChar"/>
    <w:rsid w:val="0049354C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49354C"/>
    <w:rPr>
      <w:rFonts w:ascii="Arial" w:hAnsi="Arial" w:cs="Arial"/>
      <w:sz w:val="22"/>
      <w:szCs w:val="22"/>
    </w:rPr>
  </w:style>
  <w:style w:type="character" w:styleId="Hyperlink">
    <w:name w:val="Hyperlink"/>
    <w:basedOn w:val="DefaultParagraphFont"/>
    <w:unhideWhenUsed/>
    <w:rsid w:val="009A5B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Auglaize Soil and Water Conservation District</vt:lpstr>
    </vt:vector>
  </TitlesOfParts>
  <Company>USDA-Natural Res Consvs Ser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Auglaize Soil and Water Conservation District</dc:title>
  <dc:subject/>
  <dc:creator>Water Quality/WRP Specialist</dc:creator>
  <cp:keywords/>
  <cp:lastModifiedBy>Chris Davis</cp:lastModifiedBy>
  <cp:revision>11</cp:revision>
  <cp:lastPrinted>2026-08-13T15:36:00Z</cp:lastPrinted>
  <dcterms:created xsi:type="dcterms:W3CDTF">2026-08-13T15:24:00Z</dcterms:created>
  <dcterms:modified xsi:type="dcterms:W3CDTF">2026-10-08T17:26:00Z</dcterms:modified>
</cp:coreProperties>
</file>